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CD" w:rsidRDefault="000B0E4D" w:rsidP="000B0E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Table-tennis</w:t>
      </w:r>
    </w:p>
    <w:p w:rsidR="000B0E4D" w:rsidRDefault="000B0E4D" w:rsidP="000B0E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Short Report</w:t>
      </w:r>
    </w:p>
    <w:p w:rsidR="000B0E4D" w:rsidRDefault="000B0E4D" w:rsidP="000B0E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B0E4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May, 2019  </w:t>
      </w:r>
    </w:p>
    <w:p w:rsidR="007C142B" w:rsidRDefault="007C142B" w:rsidP="007C14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Three strong performances from Leamington Veterans A team have put them in pole position to secure the runners-up spot in the Midlands Veterans Division 1. They defeated Nottingham B and Stafford 7-3 and their relegation threatened B team 8-2. Mark Jackson of St Georges was in outstanding form maintaining a 100% record in singles and doubles in all three matches. He was given great support by Alan Cotton of </w:t>
      </w:r>
      <w:proofErr w:type="spellStart"/>
      <w:r>
        <w:rPr>
          <w:b/>
          <w:sz w:val="24"/>
          <w:szCs w:val="24"/>
        </w:rPr>
        <w:t>Wellesbourne</w:t>
      </w:r>
      <w:proofErr w:type="spellEnd"/>
      <w:r>
        <w:rPr>
          <w:b/>
          <w:sz w:val="24"/>
          <w:szCs w:val="24"/>
        </w:rPr>
        <w:t xml:space="preserve">, Simon </w:t>
      </w:r>
      <w:proofErr w:type="spellStart"/>
      <w:r>
        <w:rPr>
          <w:b/>
          <w:sz w:val="24"/>
          <w:szCs w:val="24"/>
        </w:rPr>
        <w:t>Griew</w:t>
      </w:r>
      <w:proofErr w:type="spellEnd"/>
      <w:r>
        <w:rPr>
          <w:b/>
          <w:sz w:val="24"/>
          <w:szCs w:val="24"/>
        </w:rPr>
        <w:t xml:space="preserve"> of County Council and another from the St Georges stable in Earl Sweeney.</w:t>
      </w:r>
    </w:p>
    <w:p w:rsidR="007C142B" w:rsidRDefault="007C142B" w:rsidP="007C1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Leamington B have done their best to stave off relegation with a 6-4 win over Stafford and  a</w:t>
      </w:r>
      <w:r w:rsidR="00A074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draw with Nuneaton A. Damon Fenton of St Georges won two against Stafford as did County Council’s Pat McCabe. </w:t>
      </w:r>
      <w:proofErr w:type="spellStart"/>
      <w:r>
        <w:rPr>
          <w:b/>
          <w:sz w:val="24"/>
          <w:szCs w:val="24"/>
        </w:rPr>
        <w:t>Whitnash’s</w:t>
      </w:r>
      <w:proofErr w:type="spellEnd"/>
      <w:r>
        <w:rPr>
          <w:b/>
          <w:sz w:val="24"/>
          <w:szCs w:val="24"/>
        </w:rPr>
        <w:t xml:space="preserve"> Kevin </w:t>
      </w:r>
      <w:proofErr w:type="spellStart"/>
      <w:r>
        <w:rPr>
          <w:b/>
          <w:sz w:val="24"/>
          <w:szCs w:val="24"/>
        </w:rPr>
        <w:t>Ariss</w:t>
      </w:r>
      <w:proofErr w:type="spellEnd"/>
      <w:r>
        <w:rPr>
          <w:b/>
          <w:sz w:val="24"/>
          <w:szCs w:val="24"/>
        </w:rPr>
        <w:t xml:space="preserve"> chipped in with one and partnered Fenton to the vital doubles. Fenton claimed his three in the Nuneaton draw and also won t</w:t>
      </w:r>
      <w:r w:rsidR="00A074BB">
        <w:rPr>
          <w:b/>
          <w:sz w:val="24"/>
          <w:szCs w:val="24"/>
        </w:rPr>
        <w:t>wo in the defeat to Leamington A</w:t>
      </w:r>
      <w:r>
        <w:rPr>
          <w:b/>
          <w:sz w:val="24"/>
          <w:szCs w:val="24"/>
        </w:rPr>
        <w:t xml:space="preserve"> to give his B side a squeak of avoiding the drop.</w:t>
      </w:r>
    </w:p>
    <w:p w:rsidR="007C142B" w:rsidRDefault="007C142B" w:rsidP="007C1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Two youngsters from Lillington Free Church table-tennis club played in tournaments over the weekend and both returned with trophies. On Saturday Mia Chan representing the Croft School</w:t>
      </w:r>
      <w:r w:rsidR="00A074BB">
        <w:rPr>
          <w:b/>
          <w:sz w:val="24"/>
          <w:szCs w:val="24"/>
        </w:rPr>
        <w:t xml:space="preserve"> in Stratford</w:t>
      </w:r>
      <w:r>
        <w:rPr>
          <w:b/>
          <w:sz w:val="24"/>
          <w:szCs w:val="24"/>
        </w:rPr>
        <w:t xml:space="preserve">, travelled to Edge </w:t>
      </w:r>
      <w:r w:rsidR="005A479A">
        <w:rPr>
          <w:b/>
          <w:sz w:val="24"/>
          <w:szCs w:val="24"/>
        </w:rPr>
        <w:t xml:space="preserve">Grove School in Hertfordshire to compete in the Independent Prep Schools National finals. Playing in the under 11 </w:t>
      </w:r>
      <w:proofErr w:type="gramStart"/>
      <w:r w:rsidR="005A479A">
        <w:rPr>
          <w:b/>
          <w:sz w:val="24"/>
          <w:szCs w:val="24"/>
        </w:rPr>
        <w:t>girls</w:t>
      </w:r>
      <w:proofErr w:type="gramEnd"/>
      <w:r w:rsidR="005A479A">
        <w:rPr>
          <w:b/>
          <w:sz w:val="24"/>
          <w:szCs w:val="24"/>
        </w:rPr>
        <w:t xml:space="preserve"> singles Chan won all 5 of her group matches against Jessica Cl</w:t>
      </w:r>
      <w:r w:rsidR="00A074BB">
        <w:rPr>
          <w:b/>
          <w:sz w:val="24"/>
          <w:szCs w:val="24"/>
        </w:rPr>
        <w:t>ayton, Isabella W</w:t>
      </w:r>
      <w:r w:rsidR="005A479A">
        <w:rPr>
          <w:b/>
          <w:sz w:val="24"/>
          <w:szCs w:val="24"/>
        </w:rPr>
        <w:t xml:space="preserve">hite, Martina Guzman, Daisy Beer and Libby Graham. In the semi-final she defeated Charlotte O’Neill before suffering an unsurprising loss to England number 1 Sienna </w:t>
      </w:r>
      <w:proofErr w:type="spellStart"/>
      <w:r w:rsidR="005A479A">
        <w:rPr>
          <w:b/>
          <w:sz w:val="24"/>
          <w:szCs w:val="24"/>
        </w:rPr>
        <w:t>Jetha</w:t>
      </w:r>
      <w:proofErr w:type="spellEnd"/>
      <w:r w:rsidR="005A479A">
        <w:rPr>
          <w:b/>
          <w:sz w:val="24"/>
          <w:szCs w:val="24"/>
        </w:rPr>
        <w:t xml:space="preserve"> of Hertfordshire and settling for a deserved runners-up medal.</w:t>
      </w:r>
    </w:p>
    <w:p w:rsidR="005A479A" w:rsidRDefault="005A479A" w:rsidP="007C14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Chris Ho went to the Burton 1-Star on Sunday. In the morning he competed in the Cadet Boys singles winning his three group matches against Danny </w:t>
      </w:r>
      <w:proofErr w:type="spellStart"/>
      <w:r>
        <w:rPr>
          <w:b/>
          <w:sz w:val="24"/>
          <w:szCs w:val="24"/>
        </w:rPr>
        <w:t>Verral</w:t>
      </w:r>
      <w:proofErr w:type="spellEnd"/>
      <w:r>
        <w:rPr>
          <w:b/>
          <w:sz w:val="24"/>
          <w:szCs w:val="24"/>
        </w:rPr>
        <w:t xml:space="preserve"> (Leicestershire), Nathan </w:t>
      </w:r>
      <w:proofErr w:type="spellStart"/>
      <w:r>
        <w:rPr>
          <w:b/>
          <w:sz w:val="24"/>
          <w:szCs w:val="24"/>
        </w:rPr>
        <w:t>Jago</w:t>
      </w:r>
      <w:proofErr w:type="spellEnd"/>
      <w:r>
        <w:rPr>
          <w:b/>
          <w:sz w:val="24"/>
          <w:szCs w:val="24"/>
        </w:rPr>
        <w:t xml:space="preserve"> (Lancashire) and Ben Babbage. After receiving a bye in the quarter-finals, he beat Jay Price in straight games to earn a final spot against Nottingham’s Fred Jones. After a close match, Ho conceded in 5.</w:t>
      </w:r>
    </w:p>
    <w:p w:rsidR="005A479A" w:rsidRDefault="005A479A" w:rsidP="007C142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the afternoon Ho played in his own under 13 age group. He won his group</w:t>
      </w:r>
      <w:r w:rsidR="00A074BB">
        <w:rPr>
          <w:b/>
          <w:sz w:val="24"/>
          <w:szCs w:val="24"/>
        </w:rPr>
        <w:t xml:space="preserve"> with fine performances against</w:t>
      </w:r>
      <w:r>
        <w:rPr>
          <w:b/>
          <w:sz w:val="24"/>
          <w:szCs w:val="24"/>
        </w:rPr>
        <w:t xml:space="preserve"> Shropshire’s Dominic Evans, Cheshire’s Ben </w:t>
      </w:r>
      <w:proofErr w:type="spellStart"/>
      <w:r>
        <w:rPr>
          <w:b/>
          <w:sz w:val="24"/>
          <w:szCs w:val="24"/>
        </w:rPr>
        <w:t>Keeley</w:t>
      </w:r>
      <w:proofErr w:type="spellEnd"/>
      <w:r>
        <w:rPr>
          <w:b/>
          <w:sz w:val="24"/>
          <w:szCs w:val="24"/>
        </w:rPr>
        <w:t>, Jamie Woodford and Dominic Withers. Again the quarter-finals provided him with a bye</w:t>
      </w:r>
      <w:r w:rsidR="009B5857">
        <w:rPr>
          <w:b/>
          <w:sz w:val="24"/>
          <w:szCs w:val="24"/>
        </w:rPr>
        <w:t xml:space="preserve"> which meant a semi-final against Toby Harwood who was dispatched in straight games. His Final opponent was his cadet conqueror Jones but Ho exacted revenge winning 3-0 to win the champion’s trophy.</w:t>
      </w:r>
    </w:p>
    <w:p w:rsidR="000B0E4D" w:rsidRPr="000B0E4D" w:rsidRDefault="000B0E4D" w:rsidP="000B0E4D">
      <w:pPr>
        <w:rPr>
          <w:b/>
          <w:sz w:val="24"/>
          <w:szCs w:val="24"/>
        </w:rPr>
      </w:pPr>
    </w:p>
    <w:sectPr w:rsidR="000B0E4D" w:rsidRPr="000B0E4D" w:rsidSect="00DE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0E4D"/>
    <w:rsid w:val="000B0E4D"/>
    <w:rsid w:val="004121BE"/>
    <w:rsid w:val="005A479A"/>
    <w:rsid w:val="007C142B"/>
    <w:rsid w:val="009B5857"/>
    <w:rsid w:val="00A074BB"/>
    <w:rsid w:val="00C1311A"/>
    <w:rsid w:val="00C77BFE"/>
    <w:rsid w:val="00DE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Windows User</cp:lastModifiedBy>
  <cp:revision>2</cp:revision>
  <dcterms:created xsi:type="dcterms:W3CDTF">2019-06-07T09:02:00Z</dcterms:created>
  <dcterms:modified xsi:type="dcterms:W3CDTF">2019-06-07T09:02:00Z</dcterms:modified>
</cp:coreProperties>
</file>