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7" w:rsidRPr="007A5008" w:rsidRDefault="00CF5E25">
      <w:pPr>
        <w:spacing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  <w:b/>
          <w:i w:val="0"/>
        </w:rPr>
        <w:t>DERBY TT:  WALTER REEVES HAND</w:t>
      </w:r>
      <w:r w:rsidR="003A03CA">
        <w:rPr>
          <w:rFonts w:ascii="Verdana" w:hAnsi="Verdana"/>
          <w:b/>
          <w:i w:val="0"/>
        </w:rPr>
        <w:t>ICAP CUP 2017-18</w:t>
      </w:r>
      <w:r w:rsidR="003A03CA">
        <w:rPr>
          <w:rFonts w:ascii="Verdana" w:hAnsi="Verdana"/>
          <w:b/>
          <w:i w:val="0"/>
        </w:rPr>
        <w:tab/>
      </w:r>
      <w:r w:rsidR="003A03CA">
        <w:rPr>
          <w:rFonts w:ascii="Verdana" w:hAnsi="Verdana"/>
          <w:b/>
          <w:i w:val="0"/>
        </w:rPr>
        <w:tab/>
      </w:r>
      <w:r w:rsidR="003A03CA">
        <w:rPr>
          <w:rFonts w:ascii="Verdana" w:hAnsi="Verdana"/>
          <w:b/>
          <w:i w:val="0"/>
        </w:rPr>
        <w:tab/>
        <w:t>v9</w:t>
      </w:r>
    </w:p>
    <w:p w:rsidR="00666967" w:rsidRPr="007A5008" w:rsidRDefault="00CF5E25">
      <w:pPr>
        <w:spacing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  <w:i w:val="0"/>
        </w:rPr>
        <w:t xml:space="preserve">    </w:t>
      </w:r>
    </w:p>
    <w:p w:rsidR="00666967" w:rsidRPr="007A5008" w:rsidRDefault="00CF5E25">
      <w:pPr>
        <w:ind w:left="-5" w:right="108"/>
        <w:rPr>
          <w:rFonts w:ascii="Verdana" w:hAnsi="Verdana"/>
        </w:rPr>
      </w:pPr>
      <w:r w:rsidRPr="007A5008">
        <w:rPr>
          <w:rFonts w:ascii="Verdana" w:hAnsi="Verdana"/>
        </w:rPr>
        <w:t xml:space="preserve">Each </w:t>
      </w:r>
      <w:r w:rsidRPr="007A5008">
        <w:rPr>
          <w:rFonts w:ascii="Verdana" w:hAnsi="Verdana"/>
          <w:b/>
        </w:rPr>
        <w:t>PLAYER</w:t>
      </w:r>
      <w:r w:rsidRPr="007A5008">
        <w:rPr>
          <w:rFonts w:ascii="Verdana" w:hAnsi="Verdana"/>
        </w:rPr>
        <w:t xml:space="preserve"> will carry </w:t>
      </w:r>
      <w:proofErr w:type="gramStart"/>
      <w:r w:rsidRPr="007A5008">
        <w:rPr>
          <w:rFonts w:ascii="Verdana" w:hAnsi="Verdana"/>
          <w:b/>
        </w:rPr>
        <w:t>THEIR OWN</w:t>
      </w:r>
      <w:proofErr w:type="gramEnd"/>
      <w:r w:rsidRPr="007A5008">
        <w:rPr>
          <w:rFonts w:ascii="Verdana" w:hAnsi="Verdana"/>
        </w:rPr>
        <w:t xml:space="preserve"> individual handicap. The </w:t>
      </w:r>
      <w:r w:rsidRPr="007A5008">
        <w:rPr>
          <w:rFonts w:ascii="Verdana" w:hAnsi="Verdana"/>
          <w:b/>
        </w:rPr>
        <w:t>TEAM</w:t>
      </w:r>
      <w:r w:rsidRPr="007A5008">
        <w:rPr>
          <w:rFonts w:ascii="Verdana" w:hAnsi="Verdana"/>
        </w:rPr>
        <w:t xml:space="preserve"> handicap will therefore be calculated by adding together the handicaps of the </w:t>
      </w:r>
      <w:r w:rsidRPr="007A5008">
        <w:rPr>
          <w:rFonts w:ascii="Verdana" w:hAnsi="Verdana"/>
          <w:b/>
        </w:rPr>
        <w:t xml:space="preserve">3 players playing ON THE NIGHT </w:t>
      </w:r>
      <w:r w:rsidRPr="007A5008">
        <w:rPr>
          <w:rFonts w:ascii="Verdana" w:hAnsi="Verdana"/>
        </w:rPr>
        <w:t>(plus the handicap for the doubles).</w:t>
      </w:r>
    </w:p>
    <w:p w:rsidR="00666967" w:rsidRPr="007A5008" w:rsidRDefault="00CF5E25" w:rsidP="007A5008">
      <w:pPr>
        <w:spacing w:before="120"/>
        <w:ind w:left="-6" w:right="108" w:hanging="11"/>
        <w:rPr>
          <w:rFonts w:ascii="Verdana" w:hAnsi="Verdana"/>
        </w:rPr>
      </w:pPr>
      <w:r w:rsidRPr="007A5008">
        <w:rPr>
          <w:rFonts w:ascii="Verdana" w:hAnsi="Verdana"/>
        </w:rPr>
        <w:t>The individual player handicaps have been calculated as follows:</w:t>
      </w:r>
      <w:r w:rsidRPr="007A5008">
        <w:rPr>
          <w:rFonts w:ascii="Verdana" w:hAnsi="Verdana"/>
          <w:i w:val="0"/>
        </w:rPr>
        <w:t xml:space="preserve"> </w:t>
      </w:r>
      <w:r w:rsidRPr="007A5008">
        <w:rPr>
          <w:rFonts w:ascii="Verdana" w:hAnsi="Verdana"/>
        </w:rPr>
        <w:t xml:space="preserve">Handicaps are based on the division played-in during the </w:t>
      </w:r>
      <w:r w:rsidR="007A5008">
        <w:rPr>
          <w:rFonts w:ascii="Verdana" w:hAnsi="Verdana"/>
          <w:b/>
        </w:rPr>
        <w:t>previous</w:t>
      </w:r>
      <w:r w:rsidRPr="007A5008">
        <w:rPr>
          <w:rFonts w:ascii="Verdana" w:hAnsi="Verdana"/>
          <w:b/>
        </w:rPr>
        <w:t xml:space="preserve"> </w:t>
      </w:r>
      <w:r w:rsidRPr="007A5008">
        <w:rPr>
          <w:rFonts w:ascii="Verdana" w:hAnsi="Verdana"/>
        </w:rPr>
        <w:t xml:space="preserve">season, and the % games won in that division. If a team is </w:t>
      </w:r>
      <w:proofErr w:type="gramStart"/>
      <w:r w:rsidRPr="007A5008">
        <w:rPr>
          <w:rFonts w:ascii="Verdana" w:hAnsi="Verdana"/>
        </w:rPr>
        <w:t>promoted/relegated</w:t>
      </w:r>
      <w:proofErr w:type="gramEnd"/>
      <w:r w:rsidRPr="007A5008">
        <w:rPr>
          <w:rFonts w:ascii="Verdana" w:hAnsi="Verdana"/>
        </w:rPr>
        <w:t xml:space="preserve">, the handicap is still based on the above. If a </w:t>
      </w:r>
      <w:r w:rsidRPr="007A5008">
        <w:rPr>
          <w:rFonts w:ascii="Verdana" w:hAnsi="Verdana"/>
          <w:b/>
        </w:rPr>
        <w:t>player</w:t>
      </w:r>
      <w:r w:rsidRPr="007A5008">
        <w:rPr>
          <w:rFonts w:ascii="Verdana" w:hAnsi="Verdana"/>
        </w:rPr>
        <w:t xml:space="preserve"> did not play in the league last season (i</w:t>
      </w:r>
      <w:r w:rsidR="007A5008">
        <w:rPr>
          <w:rFonts w:ascii="Verdana" w:hAnsi="Verdana"/>
        </w:rPr>
        <w:t>.e. no stats available)</w:t>
      </w:r>
      <w:r w:rsidRPr="007A5008">
        <w:rPr>
          <w:rFonts w:ascii="Verdana" w:hAnsi="Verdana"/>
        </w:rPr>
        <w:t xml:space="preserve"> then their handicap is based on the division that they are playing in </w:t>
      </w:r>
      <w:r w:rsidRPr="007A5008">
        <w:rPr>
          <w:rFonts w:ascii="Verdana" w:hAnsi="Verdana"/>
          <w:b/>
        </w:rPr>
        <w:t>THIS</w:t>
      </w:r>
      <w:r w:rsidR="007A5008">
        <w:rPr>
          <w:rFonts w:ascii="Verdana" w:hAnsi="Verdana"/>
        </w:rPr>
        <w:t xml:space="preserve"> season.</w:t>
      </w:r>
      <w:r w:rsidR="00C56A4A" w:rsidRPr="00C56A4A">
        <w:rPr>
          <w:rFonts w:ascii="Verdana" w:hAnsi="Verdana"/>
        </w:rPr>
        <w:t xml:space="preserve"> </w:t>
      </w:r>
      <w:r w:rsidR="00895503">
        <w:rPr>
          <w:rFonts w:ascii="Verdana" w:hAnsi="Verdana"/>
        </w:rPr>
        <w:t>In all cases, t</w:t>
      </w:r>
      <w:r w:rsidR="00C56A4A" w:rsidRPr="007A5008">
        <w:rPr>
          <w:rFonts w:ascii="Verdana" w:hAnsi="Verdana"/>
        </w:rPr>
        <w:t xml:space="preserve">he competition organiser </w:t>
      </w:r>
      <w:r w:rsidR="00895503">
        <w:rPr>
          <w:rFonts w:ascii="Verdana" w:hAnsi="Verdana"/>
        </w:rPr>
        <w:t xml:space="preserve">reserves the right to </w:t>
      </w:r>
      <w:r w:rsidR="00C56A4A" w:rsidRPr="007A5008">
        <w:rPr>
          <w:rFonts w:ascii="Verdana" w:hAnsi="Verdana"/>
        </w:rPr>
        <w:t xml:space="preserve">adjust an individual’s handicap if the </w:t>
      </w:r>
      <w:r w:rsidR="00895503">
        <w:rPr>
          <w:rFonts w:ascii="Verdana" w:hAnsi="Verdana"/>
        </w:rPr>
        <w:t>formula assigns an inappropriate value</w:t>
      </w:r>
      <w:r w:rsidR="00C56A4A" w:rsidRPr="007A5008">
        <w:rPr>
          <w:rFonts w:ascii="Verdana" w:hAnsi="Verdana"/>
        </w:rPr>
        <w:t>.</w:t>
      </w:r>
    </w:p>
    <w:p w:rsidR="00666967" w:rsidRPr="007A5008" w:rsidRDefault="00CF5E25" w:rsidP="00895503">
      <w:pPr>
        <w:spacing w:before="120"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</w:rPr>
        <w:t xml:space="preserve">Where a </w:t>
      </w:r>
      <w:r w:rsidRPr="007A5008">
        <w:rPr>
          <w:rFonts w:ascii="Verdana" w:hAnsi="Verdana"/>
          <w:b/>
        </w:rPr>
        <w:t>player</w:t>
      </w:r>
      <w:r w:rsidRPr="007A5008">
        <w:rPr>
          <w:rFonts w:ascii="Verdana" w:hAnsi="Verdana"/>
        </w:rPr>
        <w:t xml:space="preserve"> is '</w:t>
      </w:r>
      <w:r w:rsidRPr="007A5008">
        <w:rPr>
          <w:rFonts w:ascii="Verdana" w:hAnsi="Verdana"/>
          <w:b/>
        </w:rPr>
        <w:t>NEW</w:t>
      </w:r>
      <w:r w:rsidRPr="007A5008">
        <w:rPr>
          <w:rFonts w:ascii="Verdana" w:hAnsi="Verdana"/>
        </w:rPr>
        <w:t xml:space="preserve">' to the league and has not yet played any matches, their </w:t>
      </w:r>
      <w:r w:rsidR="007A5008">
        <w:rPr>
          <w:rFonts w:ascii="Verdana" w:hAnsi="Verdana"/>
        </w:rPr>
        <w:t xml:space="preserve">assigned </w:t>
      </w:r>
      <w:r w:rsidRPr="007A5008">
        <w:rPr>
          <w:rFonts w:ascii="Verdana" w:hAnsi="Verdana"/>
        </w:rPr>
        <w:t>handicap will be the middle of that of t</w:t>
      </w:r>
      <w:r w:rsidR="00B34620">
        <w:rPr>
          <w:rFonts w:ascii="Verdana" w:hAnsi="Verdana"/>
        </w:rPr>
        <w:t>he other players in their team.</w:t>
      </w:r>
    </w:p>
    <w:p w:rsidR="00666967" w:rsidRDefault="00CF5E25" w:rsidP="00895503">
      <w:pPr>
        <w:spacing w:before="120"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</w:rPr>
        <w:t xml:space="preserve">Where a </w:t>
      </w:r>
      <w:r w:rsidRPr="007A5008">
        <w:rPr>
          <w:rFonts w:ascii="Verdana" w:hAnsi="Verdana"/>
          <w:b/>
        </w:rPr>
        <w:t>team</w:t>
      </w:r>
      <w:r w:rsidRPr="007A5008">
        <w:rPr>
          <w:rFonts w:ascii="Verdana" w:hAnsi="Verdana"/>
        </w:rPr>
        <w:t xml:space="preserve"> is '</w:t>
      </w:r>
      <w:r w:rsidRPr="007A5008">
        <w:rPr>
          <w:rFonts w:ascii="Verdana" w:hAnsi="Verdana"/>
          <w:b/>
        </w:rPr>
        <w:t>NEW</w:t>
      </w:r>
      <w:r w:rsidRPr="007A5008">
        <w:rPr>
          <w:rFonts w:ascii="Verdana" w:hAnsi="Verdana"/>
        </w:rPr>
        <w:t>' to the league and have not yet played any matches, each player will be assign</w:t>
      </w:r>
      <w:r w:rsidR="007A5008">
        <w:rPr>
          <w:rFonts w:ascii="Verdana" w:hAnsi="Verdana"/>
        </w:rPr>
        <w:t>ed a handicap that is the 'mid-</w:t>
      </w:r>
      <w:r w:rsidRPr="007A5008">
        <w:rPr>
          <w:rFonts w:ascii="Verdana" w:hAnsi="Verdana"/>
        </w:rPr>
        <w:t>point' for that division.</w:t>
      </w:r>
    </w:p>
    <w:p w:rsidR="00C56A4A" w:rsidRPr="00C56A4A" w:rsidRDefault="00C56A4A" w:rsidP="00895503">
      <w:pPr>
        <w:spacing w:before="120"/>
        <w:ind w:left="0" w:right="108" w:firstLine="0"/>
        <w:rPr>
          <w:rFonts w:ascii="Verdana" w:hAnsi="Verdana"/>
        </w:rPr>
      </w:pPr>
      <w:r>
        <w:rPr>
          <w:rFonts w:ascii="Verdana" w:hAnsi="Verdana"/>
        </w:rPr>
        <w:t xml:space="preserve">As soon as statistics become available to gauge the actual standard of </w:t>
      </w:r>
      <w:r>
        <w:rPr>
          <w:rFonts w:ascii="Verdana" w:hAnsi="Verdana"/>
          <w:b/>
        </w:rPr>
        <w:t>new</w:t>
      </w:r>
      <w:r>
        <w:rPr>
          <w:rFonts w:ascii="Verdana" w:hAnsi="Verdana"/>
        </w:rPr>
        <w:t xml:space="preserve"> players, the competition organiser will review and, if necessary, adjust their handicap for the remainder of the competition.</w:t>
      </w:r>
    </w:p>
    <w:p w:rsidR="00666967" w:rsidRPr="007A5008" w:rsidRDefault="00CF5E25" w:rsidP="00895503">
      <w:pPr>
        <w:spacing w:before="120"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</w:rPr>
        <w:t xml:space="preserve">Where a </w:t>
      </w:r>
      <w:r w:rsidRPr="007A5008">
        <w:rPr>
          <w:rFonts w:ascii="Verdana" w:hAnsi="Verdana"/>
          <w:b/>
        </w:rPr>
        <w:t>player</w:t>
      </w:r>
      <w:r w:rsidRPr="007A5008">
        <w:rPr>
          <w:rFonts w:ascii="Verdana" w:hAnsi="Verdana"/>
        </w:rPr>
        <w:t xml:space="preserve"> is </w:t>
      </w:r>
      <w:r w:rsidRPr="007A5008">
        <w:rPr>
          <w:rFonts w:ascii="Verdana" w:hAnsi="Verdana"/>
          <w:b/>
        </w:rPr>
        <w:t>'playing UP</w:t>
      </w:r>
      <w:r w:rsidRPr="007A5008">
        <w:rPr>
          <w:rFonts w:ascii="Verdana" w:hAnsi="Verdana"/>
        </w:rPr>
        <w:t xml:space="preserve">' </w:t>
      </w:r>
      <w:r w:rsidR="00895503">
        <w:rPr>
          <w:rFonts w:ascii="Verdana" w:hAnsi="Verdana"/>
        </w:rPr>
        <w:t xml:space="preserve">for a different team in their club, </w:t>
      </w:r>
      <w:r w:rsidRPr="007A5008">
        <w:rPr>
          <w:rFonts w:ascii="Verdana" w:hAnsi="Verdana"/>
        </w:rPr>
        <w:t xml:space="preserve">they will </w:t>
      </w:r>
      <w:r w:rsidR="00895503">
        <w:rPr>
          <w:rFonts w:ascii="Verdana" w:hAnsi="Verdana"/>
        </w:rPr>
        <w:t xml:space="preserve">still </w:t>
      </w:r>
      <w:r w:rsidRPr="007A5008">
        <w:rPr>
          <w:rFonts w:ascii="Verdana" w:hAnsi="Verdana"/>
        </w:rPr>
        <w:t>carr</w:t>
      </w:r>
      <w:r w:rsidR="00895503">
        <w:rPr>
          <w:rFonts w:ascii="Verdana" w:hAnsi="Verdana"/>
        </w:rPr>
        <w:t xml:space="preserve">y with them </w:t>
      </w:r>
      <w:r w:rsidR="00895503" w:rsidRPr="007A5008">
        <w:rPr>
          <w:rFonts w:ascii="Verdana" w:hAnsi="Verdana"/>
          <w:b/>
        </w:rPr>
        <w:t>THEIR OWN</w:t>
      </w:r>
      <w:r w:rsidR="00895503" w:rsidRPr="007A5008">
        <w:rPr>
          <w:rFonts w:ascii="Verdana" w:hAnsi="Verdana"/>
        </w:rPr>
        <w:t xml:space="preserve"> individual handicap</w:t>
      </w:r>
      <w:r w:rsidR="00895503">
        <w:rPr>
          <w:rFonts w:ascii="Verdana" w:hAnsi="Verdana"/>
        </w:rPr>
        <w:t>.</w:t>
      </w:r>
    </w:p>
    <w:p w:rsidR="00666967" w:rsidRPr="007A5008" w:rsidRDefault="00CF5E25" w:rsidP="00D81370">
      <w:pPr>
        <w:spacing w:before="120"/>
        <w:ind w:left="-6" w:right="108" w:hanging="11"/>
        <w:rPr>
          <w:rFonts w:ascii="Verdana" w:hAnsi="Verdana"/>
        </w:rPr>
      </w:pPr>
      <w:r w:rsidRPr="007A5008">
        <w:rPr>
          <w:rFonts w:ascii="Verdana" w:hAnsi="Verdana"/>
        </w:rPr>
        <w:t xml:space="preserve">A list of all players that I am aware of (as at </w:t>
      </w:r>
      <w:r w:rsidR="00EE521F">
        <w:rPr>
          <w:rFonts w:ascii="Verdana" w:hAnsi="Verdana"/>
        </w:rPr>
        <w:t>1</w:t>
      </w:r>
      <w:r w:rsidR="003A03CA">
        <w:rPr>
          <w:rFonts w:ascii="Verdana" w:hAnsi="Verdana"/>
        </w:rPr>
        <w:t>9</w:t>
      </w:r>
      <w:r w:rsidR="003F1C2A">
        <w:rPr>
          <w:rFonts w:ascii="Verdana" w:hAnsi="Verdana"/>
          <w:b/>
        </w:rPr>
        <w:t xml:space="preserve"> </w:t>
      </w:r>
      <w:r w:rsidR="00EE521F">
        <w:rPr>
          <w:rFonts w:ascii="Verdana" w:hAnsi="Verdana"/>
          <w:b/>
        </w:rPr>
        <w:t>Dec</w:t>
      </w:r>
      <w:r w:rsidR="00D81370">
        <w:rPr>
          <w:rFonts w:ascii="Verdana" w:hAnsi="Verdana"/>
          <w:b/>
        </w:rPr>
        <w:t xml:space="preserve"> 2017</w:t>
      </w:r>
      <w:r w:rsidRPr="007A5008">
        <w:rPr>
          <w:rFonts w:ascii="Verdana" w:hAnsi="Verdana"/>
        </w:rPr>
        <w:t xml:space="preserve">) and their individual handicap is </w:t>
      </w:r>
      <w:r w:rsidR="00D32987">
        <w:rPr>
          <w:rFonts w:ascii="Verdana" w:hAnsi="Verdana"/>
        </w:rPr>
        <w:t>included</w:t>
      </w:r>
      <w:r w:rsidR="00B34620">
        <w:rPr>
          <w:rFonts w:ascii="Verdana" w:hAnsi="Verdana"/>
        </w:rPr>
        <w:t xml:space="preserve"> below.</w:t>
      </w:r>
    </w:p>
    <w:p w:rsidR="00D81370" w:rsidRDefault="00D81370" w:rsidP="00D81370">
      <w:pPr>
        <w:spacing w:before="120"/>
        <w:ind w:left="-6" w:right="108" w:hanging="11"/>
        <w:rPr>
          <w:rFonts w:ascii="Verdana" w:hAnsi="Verdana"/>
        </w:rPr>
      </w:pPr>
      <w:r>
        <w:rPr>
          <w:rFonts w:ascii="Verdana" w:hAnsi="Verdana"/>
        </w:rPr>
        <w:t xml:space="preserve">Organiser: Graham Hesketh (07951 308685 – </w:t>
      </w:r>
      <w:hyperlink r:id="rId5" w:history="1">
        <w:r w:rsidRPr="00E12C1D">
          <w:rPr>
            <w:rStyle w:val="Hyperlink"/>
            <w:rFonts w:ascii="Verdana" w:hAnsi="Verdana"/>
          </w:rPr>
          <w:t>graham@gbh.clara.co.uk</w:t>
        </w:r>
      </w:hyperlink>
      <w:r>
        <w:rPr>
          <w:rFonts w:ascii="Verdana" w:hAnsi="Verdana"/>
        </w:rPr>
        <w:t>)</w:t>
      </w:r>
    </w:p>
    <w:p w:rsidR="00D81370" w:rsidRDefault="00D81370" w:rsidP="00D81370">
      <w:pPr>
        <w:spacing w:before="120"/>
        <w:ind w:left="-6" w:right="108" w:hanging="11"/>
        <w:rPr>
          <w:rFonts w:ascii="Verdana" w:hAnsi="Verdana"/>
        </w:rPr>
      </w:pPr>
    </w:p>
    <w:tbl>
      <w:tblPr>
        <w:tblW w:w="9500" w:type="dxa"/>
        <w:tblInd w:w="103" w:type="dxa"/>
        <w:tblLook w:val="04A0" w:firstRow="1" w:lastRow="0" w:firstColumn="1" w:lastColumn="0" w:noHBand="0" w:noVBand="1"/>
      </w:tblPr>
      <w:tblGrid>
        <w:gridCol w:w="8740"/>
        <w:gridCol w:w="877"/>
      </w:tblGrid>
      <w:tr w:rsidR="00EE521F" w:rsidRPr="00EE521F" w:rsidTr="00EE521F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Premier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Team / Player Handicaps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Doubles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Castle </w:t>
            </w: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Donington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0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D.Pegg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M.Starzyk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A.Parker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T.Richardson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A.Lumpod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5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M.Lowden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T.Lowden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R.Joshi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N.Pine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-4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A.Portlock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M.Shabir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C.Green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D.Greaves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J.Finney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B.Willson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-1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S.McIntyre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J.Vickers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T.Smith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J.Bayliss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0,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C.Ambrose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P.Jennings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5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A.Brown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S.Gillot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V.Rayson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D.Wong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Marstons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Gold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6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A.Rose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M.Satchwell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A.Walker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B.Beer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L.Merrick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Marstons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Pedigree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-3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R.Pearce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S.Hall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0,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N.Adams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S.Bibby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Melbourne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9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J.Bennett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S.Hewitt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C.Jackson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P.May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A.Essex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Sawley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-3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C.Feargrieve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-18,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W.Glossop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0,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M.Truman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D.Fox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S.McLoughlin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Waingroves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5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S.Porter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M.Webster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D.Webster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T.Cotterill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P.Coker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</w:tbl>
    <w:p w:rsidR="00804887" w:rsidRDefault="00804887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tbl>
      <w:tblPr>
        <w:tblW w:w="9500" w:type="dxa"/>
        <w:tblInd w:w="103" w:type="dxa"/>
        <w:tblLook w:val="04A0" w:firstRow="1" w:lastRow="0" w:firstColumn="1" w:lastColumn="0" w:noHBand="0" w:noVBand="1"/>
      </w:tblPr>
      <w:tblGrid>
        <w:gridCol w:w="8740"/>
        <w:gridCol w:w="877"/>
      </w:tblGrid>
      <w:tr w:rsidR="00EE521F" w:rsidRPr="00EE521F" w:rsidTr="00EE521F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lastRenderedPageBreak/>
              <w:t>Division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Team / Player Handicaps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Doubles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Burton Uxbridge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L.Burt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D.Allen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Z.Beene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J.Laban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S.Mastropietro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</w:t>
            </w:r>
            <w:r w:rsidR="00E26F7F"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E26F7F"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D.Git</w:t>
            </w:r>
            <w:proofErr w:type="spellEnd"/>
            <w:r w:rsidR="00E26F7F"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Castle </w:t>
            </w: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Donington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12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P.Hamshaw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C.Francis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I.Jones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M.Butler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Castle </w:t>
            </w: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Donington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M.Starkie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J.Bennion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R.Dowding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A.Williams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R.Passey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Jacksdale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MW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K.Bhatt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N.Parlor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P.Hodgson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R.Webster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M.Allsop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Jacksdale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MW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R.Stevens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G.Holmes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A.Thorley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T.Tinsley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Z.Melrose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9</w:t>
            </w:r>
          </w:p>
        </w:tc>
        <w:bookmarkStart w:id="0" w:name="_GoBack"/>
        <w:bookmarkEnd w:id="0"/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S.Cooper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A.Henry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B.Heffernan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A.Coupe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15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M.Coulthread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P.Cook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T.Bowes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R.Hemingray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12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P.Chadwick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R.Morton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D.Wilson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Z.Kashefi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N.Heaps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Melbourne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J.Wood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S.Uprichard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J.Barker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Sawley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3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S.Bennett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R.Smith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W.Yeomans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18,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C.Crouch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</w:p>
        </w:tc>
      </w:tr>
    </w:tbl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tbl>
      <w:tblPr>
        <w:tblW w:w="9500" w:type="dxa"/>
        <w:tblInd w:w="103" w:type="dxa"/>
        <w:tblLook w:val="04A0" w:firstRow="1" w:lastRow="0" w:firstColumn="1" w:lastColumn="0" w:noHBand="0" w:noVBand="1"/>
      </w:tblPr>
      <w:tblGrid>
        <w:gridCol w:w="8740"/>
        <w:gridCol w:w="877"/>
      </w:tblGrid>
      <w:tr w:rsidR="00EE521F" w:rsidRPr="00EE521F" w:rsidTr="00EE521F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Division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Team / Player Handicaps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Doubles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Burton Uxbridge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15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26F7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M.Sykes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J.Byrne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J.Coates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C.Sketchley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P.Byrne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O.Stephens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Castle </w:t>
            </w: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Donington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M.Coe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36,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S.Fowkes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S.Roberts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A.Emery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Jacksdale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MW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K.Pinegar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J.Fordham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H.Rampall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A.Pollitt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M.Mowles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G.Carr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27,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I.Ashburner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S.Varley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G.Holyoak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P.Chappell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W.Taylor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G.Shaw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S.Merrick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B.Higgins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D.Price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Repton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G.Taylor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M.Shean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D.Murray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A.Champion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Rolls Royce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17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T.Azeem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G.Taylor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M.Savage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R.Vijayan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Rolls Royce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17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W.Kwan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45,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A.Rao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G.Hesketh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L.Smedley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P.Yeadon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Waingroves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G.Coupland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M.Parkin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R.Allwood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</w:tbl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tbl>
      <w:tblPr>
        <w:tblW w:w="9500" w:type="dxa"/>
        <w:tblInd w:w="103" w:type="dxa"/>
        <w:tblLook w:val="04A0" w:firstRow="1" w:lastRow="0" w:firstColumn="1" w:lastColumn="0" w:noHBand="0" w:noVBand="1"/>
      </w:tblPr>
      <w:tblGrid>
        <w:gridCol w:w="8740"/>
        <w:gridCol w:w="877"/>
      </w:tblGrid>
      <w:tr w:rsidR="00EE521F" w:rsidRPr="00EE521F" w:rsidTr="00EE521F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lastRenderedPageBreak/>
              <w:t>Division 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Team / Player Handicaps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Doubles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Castle </w:t>
            </w: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Donington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S.West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David.Illingworth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Dan.Illingworth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C.Horn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Jacksdale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MW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B.Melrose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L.Ratcliffe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A.Macqueen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P.Linfield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D.Fairbank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E.Sinfield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20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S.Sadnicki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D.Eyden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R.Upton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M.Butterworth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T.Smith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T.Spicer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D.Whitehurst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L.Edwards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A.Chatfield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20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P.Foulds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P.Clarke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B.Godfrey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B.Canavan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20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R.McCristal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M.Shaw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R.Greenhalgh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T.Wright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R.Rudd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Melbourne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18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D.Holness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C.Barcock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P.Fox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P.Hall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54,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E.Evans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Repton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J.Cowell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P.Nixon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D.Martin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P.Kelly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G.Whitaker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Repton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R.Dryden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D.Martin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J.Dyer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A.Macdonald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M.Crithchley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I.Long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R.Minton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Rolls Royce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T.Pervaiz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C.Andrews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M.Iqbal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S.Habeeb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Aa.Abbasi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Ab.Abbasi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</w:tbl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tbl>
      <w:tblPr>
        <w:tblW w:w="9500" w:type="dxa"/>
        <w:tblInd w:w="103" w:type="dxa"/>
        <w:tblLook w:val="04A0" w:firstRow="1" w:lastRow="0" w:firstColumn="1" w:lastColumn="0" w:noHBand="0" w:noVBand="1"/>
      </w:tblPr>
      <w:tblGrid>
        <w:gridCol w:w="8740"/>
        <w:gridCol w:w="877"/>
      </w:tblGrid>
      <w:tr w:rsidR="00EE521F" w:rsidRPr="00EE521F" w:rsidTr="00EE521F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Division 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Team / Player Handicaps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Doubles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Littleover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B.Spicer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J.Cook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A.Taylor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J.Cooper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J.Outram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S.Gooch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E.Cheetham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G.Daykin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Long Eaton 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G.Gobey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M.Devlin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D.Peacock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D.Chadwick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D.Scrimieri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Melbourne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23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S.Kirkham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C.Barnes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N.Dumelow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C.Dumelow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Melbourne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26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R.Raffell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T.Melbourne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F.Radcliffe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T.Neseyif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-Deakin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B.Banister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R.Hazzledine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Melbourne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23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G.Page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J.Mould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A.Whitworth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P.Dixon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TM.Pang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Rolls Royce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21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D.Wood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B.Baynes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J.Newnham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P.Collier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Waingroves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L.Allwood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D.Smith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S.Purohit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Waingroves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24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M.Durand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J.Hirst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L.Shelton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Waingroves</w:t>
            </w:r>
            <w:proofErr w:type="spellEnd"/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 xml:space="preserve">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b/>
                <w:bCs/>
                <w:i w:val="0"/>
                <w:color w:val="auto"/>
                <w:sz w:val="18"/>
                <w:szCs w:val="18"/>
              </w:rPr>
              <w:t>26</w:t>
            </w:r>
          </w:p>
        </w:tc>
      </w:tr>
      <w:tr w:rsidR="00EE521F" w:rsidRPr="00EE521F" w:rsidTr="00EE521F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J.Grace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R.Grace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72,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J.Dilks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B.Crossdale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81, </w:t>
            </w:r>
            <w:proofErr w:type="spellStart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M.Williams</w:t>
            </w:r>
            <w:proofErr w:type="spellEnd"/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 xml:space="preserve">  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21F" w:rsidRPr="00EE521F" w:rsidRDefault="00EE521F" w:rsidP="00EE521F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</w:pPr>
            <w:r w:rsidRPr="00EE521F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</w:rPr>
              <w:t> </w:t>
            </w:r>
          </w:p>
        </w:tc>
      </w:tr>
    </w:tbl>
    <w:p w:rsidR="00B34620" w:rsidRDefault="00B34620" w:rsidP="00B34620">
      <w:pPr>
        <w:ind w:left="0" w:right="108" w:firstLine="0"/>
        <w:rPr>
          <w:i w:val="0"/>
          <w:sz w:val="18"/>
        </w:rPr>
      </w:pPr>
    </w:p>
    <w:sectPr w:rsidR="00B34620" w:rsidSect="00973AA3">
      <w:pgSz w:w="11906" w:h="16838"/>
      <w:pgMar w:top="1440" w:right="1701" w:bottom="1565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67"/>
    <w:rsid w:val="00022076"/>
    <w:rsid w:val="00067665"/>
    <w:rsid w:val="000F3F5D"/>
    <w:rsid w:val="00154377"/>
    <w:rsid w:val="00203353"/>
    <w:rsid w:val="00216515"/>
    <w:rsid w:val="00220814"/>
    <w:rsid w:val="00222B0F"/>
    <w:rsid w:val="002F3042"/>
    <w:rsid w:val="002F75BA"/>
    <w:rsid w:val="003108EB"/>
    <w:rsid w:val="00340290"/>
    <w:rsid w:val="0034143D"/>
    <w:rsid w:val="003728F6"/>
    <w:rsid w:val="00382D54"/>
    <w:rsid w:val="0039095C"/>
    <w:rsid w:val="00397D1E"/>
    <w:rsid w:val="003A03CA"/>
    <w:rsid w:val="003A1A65"/>
    <w:rsid w:val="003B4B71"/>
    <w:rsid w:val="003C5C49"/>
    <w:rsid w:val="003F1C2A"/>
    <w:rsid w:val="003F5004"/>
    <w:rsid w:val="0040103F"/>
    <w:rsid w:val="00401732"/>
    <w:rsid w:val="00401FD6"/>
    <w:rsid w:val="00450429"/>
    <w:rsid w:val="00483F31"/>
    <w:rsid w:val="004967E4"/>
    <w:rsid w:val="004A7AF2"/>
    <w:rsid w:val="004D4974"/>
    <w:rsid w:val="004E5FF3"/>
    <w:rsid w:val="004F2B62"/>
    <w:rsid w:val="00501812"/>
    <w:rsid w:val="00510E95"/>
    <w:rsid w:val="005276F2"/>
    <w:rsid w:val="00527F97"/>
    <w:rsid w:val="00553CAB"/>
    <w:rsid w:val="00596465"/>
    <w:rsid w:val="0060043B"/>
    <w:rsid w:val="00643B3F"/>
    <w:rsid w:val="00666967"/>
    <w:rsid w:val="006B23B7"/>
    <w:rsid w:val="006C5A4F"/>
    <w:rsid w:val="00713AE1"/>
    <w:rsid w:val="00730D86"/>
    <w:rsid w:val="00761618"/>
    <w:rsid w:val="0076551A"/>
    <w:rsid w:val="00783177"/>
    <w:rsid w:val="00786A1B"/>
    <w:rsid w:val="007A5008"/>
    <w:rsid w:val="00801C8F"/>
    <w:rsid w:val="00804887"/>
    <w:rsid w:val="00875A4F"/>
    <w:rsid w:val="00892346"/>
    <w:rsid w:val="00895503"/>
    <w:rsid w:val="008A61A3"/>
    <w:rsid w:val="008B1F8B"/>
    <w:rsid w:val="008C206F"/>
    <w:rsid w:val="00945D2B"/>
    <w:rsid w:val="00957CBA"/>
    <w:rsid w:val="00973AA3"/>
    <w:rsid w:val="009740EC"/>
    <w:rsid w:val="009B62BA"/>
    <w:rsid w:val="009C4D07"/>
    <w:rsid w:val="00A05C1A"/>
    <w:rsid w:val="00A7009D"/>
    <w:rsid w:val="00A7169D"/>
    <w:rsid w:val="00A748AD"/>
    <w:rsid w:val="00A91846"/>
    <w:rsid w:val="00AB3197"/>
    <w:rsid w:val="00AB77FF"/>
    <w:rsid w:val="00AC0DA1"/>
    <w:rsid w:val="00B06C55"/>
    <w:rsid w:val="00B34620"/>
    <w:rsid w:val="00B5493D"/>
    <w:rsid w:val="00B60F68"/>
    <w:rsid w:val="00B652E8"/>
    <w:rsid w:val="00B730C5"/>
    <w:rsid w:val="00B84BC4"/>
    <w:rsid w:val="00BD70D4"/>
    <w:rsid w:val="00C179CC"/>
    <w:rsid w:val="00C56A4A"/>
    <w:rsid w:val="00C92DC1"/>
    <w:rsid w:val="00CD561D"/>
    <w:rsid w:val="00CF5E25"/>
    <w:rsid w:val="00CF611C"/>
    <w:rsid w:val="00D005F7"/>
    <w:rsid w:val="00D02757"/>
    <w:rsid w:val="00D2477F"/>
    <w:rsid w:val="00D32987"/>
    <w:rsid w:val="00D81370"/>
    <w:rsid w:val="00DE2FF6"/>
    <w:rsid w:val="00E0744E"/>
    <w:rsid w:val="00E26F7F"/>
    <w:rsid w:val="00E63581"/>
    <w:rsid w:val="00E82130"/>
    <w:rsid w:val="00EA56B4"/>
    <w:rsid w:val="00EA7541"/>
    <w:rsid w:val="00EE521F"/>
    <w:rsid w:val="00EF0642"/>
    <w:rsid w:val="00F12A49"/>
    <w:rsid w:val="00F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right="4" w:hanging="1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13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right="4" w:hanging="1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1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ham@gbh.clar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 TT :  WALTER REEVES HANDICAP CUP 2010-2011                 v1</vt:lpstr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TT :  WALTER REEVES HANDICAP CUP 2010-2011                 v1</dc:title>
  <dc:creator>Ann</dc:creator>
  <cp:lastModifiedBy>Graham</cp:lastModifiedBy>
  <cp:revision>9</cp:revision>
  <cp:lastPrinted>2017-12-19T09:13:00Z</cp:lastPrinted>
  <dcterms:created xsi:type="dcterms:W3CDTF">2017-11-09T11:28:00Z</dcterms:created>
  <dcterms:modified xsi:type="dcterms:W3CDTF">2017-12-19T09:13:00Z</dcterms:modified>
</cp:coreProperties>
</file>