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86FC" w14:textId="77777777" w:rsidR="00815E57" w:rsidRPr="0026360E" w:rsidRDefault="00815E57" w:rsidP="00815E57">
      <w:pPr>
        <w:rPr>
          <w:sz w:val="16"/>
          <w:szCs w:val="16"/>
        </w:rPr>
      </w:pPr>
    </w:p>
    <w:p w14:paraId="0A604CBD" w14:textId="77777777" w:rsidR="00BD09B6" w:rsidRDefault="00BD09B6">
      <w:pPr>
        <w:rPr>
          <w:rFonts w:ascii="Arial" w:hAnsi="Arial"/>
        </w:rPr>
      </w:pPr>
    </w:p>
    <w:p w14:paraId="2B6CA44F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27593EFA" w14:textId="77777777" w:rsidTr="00436E9B">
        <w:tc>
          <w:tcPr>
            <w:tcW w:w="1384" w:type="dxa"/>
          </w:tcPr>
          <w:p w14:paraId="01E846A4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46EAB02F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3475D42B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RUNNER UP</w:t>
            </w:r>
          </w:p>
        </w:tc>
      </w:tr>
      <w:tr w:rsidR="00815E57" w14:paraId="36BD92DB" w14:textId="77777777" w:rsidTr="00436E9B">
        <w:tc>
          <w:tcPr>
            <w:tcW w:w="1384" w:type="dxa"/>
          </w:tcPr>
          <w:p w14:paraId="25D1CFFE" w14:textId="77777777" w:rsidR="00815E57" w:rsidRPr="00EB31AA" w:rsidRDefault="00EB31AA">
            <w:pPr>
              <w:rPr>
                <w:sz w:val="24"/>
                <w:szCs w:val="24"/>
              </w:rPr>
            </w:pPr>
            <w:r w:rsidRPr="00EB31A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14:paraId="7D250E93" w14:textId="77777777" w:rsidR="00815E57" w:rsidRPr="00EB31AA" w:rsidRDefault="00B60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Lloyd &amp; Steve Green</w:t>
            </w:r>
          </w:p>
        </w:tc>
        <w:tc>
          <w:tcPr>
            <w:tcW w:w="3543" w:type="dxa"/>
          </w:tcPr>
          <w:p w14:paraId="11AD0C4D" w14:textId="77777777" w:rsidR="00815E57" w:rsidRPr="00EB31AA" w:rsidRDefault="00B60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Taylor &amp; Mitch Barker</w:t>
            </w:r>
            <w:bookmarkStart w:id="0" w:name="_GoBack"/>
            <w:bookmarkEnd w:id="0"/>
          </w:p>
        </w:tc>
      </w:tr>
      <w:tr w:rsidR="00EB31AA" w14:paraId="0271D21E" w14:textId="77777777" w:rsidTr="00436E9B">
        <w:tc>
          <w:tcPr>
            <w:tcW w:w="1384" w:type="dxa"/>
          </w:tcPr>
          <w:p w14:paraId="21B7ADD5" w14:textId="77777777" w:rsidR="00EB31AA" w:rsidRPr="00EB31AA" w:rsidRDefault="0068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14:paraId="1E9488CA" w14:textId="77777777" w:rsidR="00EB31AA" w:rsidRPr="00EB31AA" w:rsidRDefault="00683971" w:rsidP="00DF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Lloyd &amp; Steve Green</w:t>
            </w:r>
          </w:p>
        </w:tc>
        <w:tc>
          <w:tcPr>
            <w:tcW w:w="3543" w:type="dxa"/>
          </w:tcPr>
          <w:p w14:paraId="43508101" w14:textId="77777777" w:rsidR="00EB31AA" w:rsidRPr="00EB31AA" w:rsidRDefault="00683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 Barker &amp; Gemma Grant</w:t>
            </w:r>
          </w:p>
        </w:tc>
      </w:tr>
      <w:tr w:rsidR="00EB31AA" w14:paraId="3E3FC7D6" w14:textId="77777777" w:rsidTr="00436E9B">
        <w:tc>
          <w:tcPr>
            <w:tcW w:w="1384" w:type="dxa"/>
          </w:tcPr>
          <w:p w14:paraId="639678B3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EA166E3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0F4E69C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7A4C2453" w14:textId="77777777" w:rsidTr="00436E9B">
        <w:tc>
          <w:tcPr>
            <w:tcW w:w="1384" w:type="dxa"/>
          </w:tcPr>
          <w:p w14:paraId="2FE23C6D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534F9B7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C5CAC56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0AE3BC86" w14:textId="77777777" w:rsidTr="00436E9B">
        <w:tc>
          <w:tcPr>
            <w:tcW w:w="1384" w:type="dxa"/>
          </w:tcPr>
          <w:p w14:paraId="561A701F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4C4BB9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D01D8B7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2A017CCA" w14:textId="77777777" w:rsidTr="00436E9B">
        <w:tc>
          <w:tcPr>
            <w:tcW w:w="1384" w:type="dxa"/>
          </w:tcPr>
          <w:p w14:paraId="5DC42490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BB97E1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FBE7E55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3FA71AD9" w14:textId="77777777" w:rsidTr="00436E9B">
        <w:tc>
          <w:tcPr>
            <w:tcW w:w="1384" w:type="dxa"/>
          </w:tcPr>
          <w:p w14:paraId="161D192B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55B3A8B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7E1E1FA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815E57" w14:paraId="3E69859D" w14:textId="77777777" w:rsidTr="00436E9B">
        <w:tc>
          <w:tcPr>
            <w:tcW w:w="1384" w:type="dxa"/>
          </w:tcPr>
          <w:p w14:paraId="08BDC74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93D85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9DEAB9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042CFFF" w14:textId="77777777" w:rsidTr="00436E9B">
        <w:tc>
          <w:tcPr>
            <w:tcW w:w="1384" w:type="dxa"/>
          </w:tcPr>
          <w:p w14:paraId="7137B5F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4DC8F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02255D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7D955A57" w14:textId="77777777" w:rsidTr="00436E9B">
        <w:tc>
          <w:tcPr>
            <w:tcW w:w="1384" w:type="dxa"/>
          </w:tcPr>
          <w:p w14:paraId="7E32614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CA0D9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B79754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143D4B4" w14:textId="77777777" w:rsidTr="00436E9B">
        <w:tc>
          <w:tcPr>
            <w:tcW w:w="1384" w:type="dxa"/>
          </w:tcPr>
          <w:p w14:paraId="65B7C04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5593E2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BB386B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063B9DCD" w14:textId="77777777" w:rsidTr="00436E9B">
        <w:tc>
          <w:tcPr>
            <w:tcW w:w="1384" w:type="dxa"/>
          </w:tcPr>
          <w:p w14:paraId="7243B60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AB5D6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B2ADBB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DB2104B" w14:textId="77777777" w:rsidTr="00436E9B">
        <w:tc>
          <w:tcPr>
            <w:tcW w:w="1384" w:type="dxa"/>
          </w:tcPr>
          <w:p w14:paraId="38217C4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AA134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2B24FF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EE6CC2C" w14:textId="77777777" w:rsidTr="00436E9B">
        <w:tc>
          <w:tcPr>
            <w:tcW w:w="1384" w:type="dxa"/>
          </w:tcPr>
          <w:p w14:paraId="5327E01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CDB4B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D99C35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2560EE25" w14:textId="77777777" w:rsidTr="00436E9B">
        <w:tc>
          <w:tcPr>
            <w:tcW w:w="1384" w:type="dxa"/>
          </w:tcPr>
          <w:p w14:paraId="2733945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CEBE3A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6646AC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12E4875" w14:textId="77777777" w:rsidTr="00436E9B">
        <w:tc>
          <w:tcPr>
            <w:tcW w:w="1384" w:type="dxa"/>
          </w:tcPr>
          <w:p w14:paraId="129CD9F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662DD1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9C8A35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548D3842" w14:textId="77777777" w:rsidTr="00436E9B">
        <w:tc>
          <w:tcPr>
            <w:tcW w:w="1384" w:type="dxa"/>
          </w:tcPr>
          <w:p w14:paraId="479E938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98FB3B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8EF048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7B2AC42A" w14:textId="77777777" w:rsidTr="00436E9B">
        <w:tc>
          <w:tcPr>
            <w:tcW w:w="1384" w:type="dxa"/>
          </w:tcPr>
          <w:p w14:paraId="48B422E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ACCDF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D665DD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71357FDF" w14:textId="77777777" w:rsidTr="00436E9B">
        <w:tc>
          <w:tcPr>
            <w:tcW w:w="1384" w:type="dxa"/>
          </w:tcPr>
          <w:p w14:paraId="32B46EE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0F6045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BED146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00B54465" w14:textId="77777777" w:rsidTr="00436E9B">
        <w:tc>
          <w:tcPr>
            <w:tcW w:w="1384" w:type="dxa"/>
          </w:tcPr>
          <w:p w14:paraId="2C778BE5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3E89AA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733FE7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28F9B8A" w14:textId="77777777" w:rsidTr="00436E9B">
        <w:tc>
          <w:tcPr>
            <w:tcW w:w="1384" w:type="dxa"/>
          </w:tcPr>
          <w:p w14:paraId="450D81A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32B40A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E31AB9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0252C364" w14:textId="77777777" w:rsidTr="00436E9B">
        <w:tc>
          <w:tcPr>
            <w:tcW w:w="1384" w:type="dxa"/>
          </w:tcPr>
          <w:p w14:paraId="4A4ECA0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BA8968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DA29C4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E194381" w14:textId="77777777" w:rsidTr="00436E9B">
        <w:tc>
          <w:tcPr>
            <w:tcW w:w="1384" w:type="dxa"/>
          </w:tcPr>
          <w:p w14:paraId="3C1E742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5A9EB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A8792D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4C9B83E1" w14:textId="77777777" w:rsidTr="00436E9B">
        <w:tc>
          <w:tcPr>
            <w:tcW w:w="1384" w:type="dxa"/>
          </w:tcPr>
          <w:p w14:paraId="5A3FA04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5F58E4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861022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64EFD2F" w14:textId="77777777" w:rsidTr="00436E9B">
        <w:tc>
          <w:tcPr>
            <w:tcW w:w="1384" w:type="dxa"/>
          </w:tcPr>
          <w:p w14:paraId="051F2B0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3632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DC0537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0E0C57F5" w14:textId="77777777" w:rsidTr="00436E9B">
        <w:tc>
          <w:tcPr>
            <w:tcW w:w="1384" w:type="dxa"/>
          </w:tcPr>
          <w:p w14:paraId="6F53BEB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C7D5E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F6703D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0F4427D" w14:textId="77777777" w:rsidTr="00436E9B">
        <w:tc>
          <w:tcPr>
            <w:tcW w:w="1384" w:type="dxa"/>
          </w:tcPr>
          <w:p w14:paraId="0A97129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0B11AB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55B0C5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33BCB0B" w14:textId="77777777" w:rsidTr="00436E9B">
        <w:tc>
          <w:tcPr>
            <w:tcW w:w="1384" w:type="dxa"/>
          </w:tcPr>
          <w:p w14:paraId="05A77EB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B4188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91CDC4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</w:tbl>
    <w:p w14:paraId="77E91566" w14:textId="77777777" w:rsidR="00815E57" w:rsidRPr="00E55CC2" w:rsidRDefault="00815E57">
      <w:pPr>
        <w:rPr>
          <w:rFonts w:ascii="Arial" w:hAnsi="Arial"/>
        </w:rPr>
      </w:pPr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1210" w14:textId="77777777" w:rsidR="00683971" w:rsidRDefault="00683971" w:rsidP="008064D4">
      <w:r>
        <w:separator/>
      </w:r>
    </w:p>
  </w:endnote>
  <w:endnote w:type="continuationSeparator" w:id="0">
    <w:p w14:paraId="7F001763" w14:textId="77777777" w:rsidR="00683971" w:rsidRDefault="00683971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6D0EE" w14:textId="77777777" w:rsidR="00683971" w:rsidRDefault="00683971" w:rsidP="008064D4">
      <w:r>
        <w:separator/>
      </w:r>
    </w:p>
  </w:footnote>
  <w:footnote w:type="continuationSeparator" w:id="0">
    <w:p w14:paraId="195E4586" w14:textId="77777777" w:rsidR="00683971" w:rsidRDefault="00683971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A627B02D21414644A9D311C6E302F5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460D45" w14:textId="77777777" w:rsidR="00683971" w:rsidRPr="005E04E9" w:rsidRDefault="0068397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6CE9A74DEEF1D4BB3D5E5459E4F066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577B3E2" w14:textId="77777777" w:rsidR="00683971" w:rsidRPr="005E04E9" w:rsidRDefault="0068397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 xml:space="preserve">WINNERS OF THE OPEN DOUBLES CHAMPIONSHIPS </w:t>
        </w:r>
      </w:p>
    </w:sdtContent>
  </w:sdt>
  <w:p w14:paraId="7C3CB832" w14:textId="77777777" w:rsidR="008064D4" w:rsidRDefault="0080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107377672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8C2AF0" w14:textId="77777777" w:rsidR="00683971" w:rsidRPr="00683971" w:rsidRDefault="0068397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-764846396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C580C0F" w14:textId="77777777" w:rsidR="00683971" w:rsidRPr="005E04E9" w:rsidRDefault="0068397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WINNERS OF THE OPEN DOUBLES CHAMPIONSHIPS </w:t>
        </w:r>
      </w:p>
    </w:sdtContent>
  </w:sdt>
  <w:p w14:paraId="18D3713F" w14:textId="77777777" w:rsidR="008064D4" w:rsidRDefault="0080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71"/>
    <w:rsid w:val="00424987"/>
    <w:rsid w:val="00436E9B"/>
    <w:rsid w:val="00683971"/>
    <w:rsid w:val="008064D4"/>
    <w:rsid w:val="00815E57"/>
    <w:rsid w:val="00A15121"/>
    <w:rsid w:val="00AD23EF"/>
    <w:rsid w:val="00B60B89"/>
    <w:rsid w:val="00BD09B6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A7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HONOURS%20INDIVIDUAL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27B02D21414644A9D311C6E302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2F50-976A-F843-B804-CB7B1C553E52}"/>
      </w:docPartPr>
      <w:docPartBody>
        <w:p w:rsidR="006575BA" w:rsidRDefault="00A16253" w:rsidP="00A16253">
          <w:pPr>
            <w:pStyle w:val="A627B02D21414644A9D311C6E302F590"/>
          </w:pPr>
          <w:r>
            <w:t>[Type the document title]</w:t>
          </w:r>
        </w:p>
      </w:docPartBody>
    </w:docPart>
    <w:docPart>
      <w:docPartPr>
        <w:name w:val="A6CE9A74DEEF1D4BB3D5E5459E4F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4CFE-B5E0-5A4B-9DD1-64560F7F6475}"/>
      </w:docPartPr>
      <w:docPartBody>
        <w:p w:rsidR="006575BA" w:rsidRDefault="00A16253" w:rsidP="00A16253">
          <w:pPr>
            <w:pStyle w:val="A6CE9A74DEEF1D4BB3D5E5459E4F066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53"/>
    <w:rsid w:val="006575BA"/>
    <w:rsid w:val="00A1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2215D92904F40AA9E27F889850023">
    <w:name w:val="6222215D92904F40AA9E27F889850023"/>
  </w:style>
  <w:style w:type="paragraph" w:customStyle="1" w:styleId="9B2F9B2F7DEB084B8D19C00A25C58122">
    <w:name w:val="9B2F9B2F7DEB084B8D19C00A25C58122"/>
  </w:style>
  <w:style w:type="paragraph" w:customStyle="1" w:styleId="8658D7CFC3941D4ABE42F5DBC54DCB60">
    <w:name w:val="8658D7CFC3941D4ABE42F5DBC54DCB60"/>
  </w:style>
  <w:style w:type="paragraph" w:customStyle="1" w:styleId="A627B02D21414644A9D311C6E302F590">
    <w:name w:val="A627B02D21414644A9D311C6E302F590"/>
    <w:rsid w:val="00A16253"/>
  </w:style>
  <w:style w:type="paragraph" w:customStyle="1" w:styleId="A6CE9A74DEEF1D4BB3D5E5459E4F066C">
    <w:name w:val="A6CE9A74DEEF1D4BB3D5E5459E4F066C"/>
    <w:rsid w:val="00A16253"/>
  </w:style>
  <w:style w:type="paragraph" w:customStyle="1" w:styleId="9187CD44CD91824B9F6B1D06AAFB57DD">
    <w:name w:val="9187CD44CD91824B9F6B1D06AAFB57DD"/>
    <w:rsid w:val="00A16253"/>
  </w:style>
  <w:style w:type="paragraph" w:customStyle="1" w:styleId="912BADE3CF0C8340A213AA27F52BAA8F">
    <w:name w:val="912BADE3CF0C8340A213AA27F52BAA8F"/>
    <w:rsid w:val="00A162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2215D92904F40AA9E27F889850023">
    <w:name w:val="6222215D92904F40AA9E27F889850023"/>
  </w:style>
  <w:style w:type="paragraph" w:customStyle="1" w:styleId="9B2F9B2F7DEB084B8D19C00A25C58122">
    <w:name w:val="9B2F9B2F7DEB084B8D19C00A25C58122"/>
  </w:style>
  <w:style w:type="paragraph" w:customStyle="1" w:styleId="8658D7CFC3941D4ABE42F5DBC54DCB60">
    <w:name w:val="8658D7CFC3941D4ABE42F5DBC54DCB60"/>
  </w:style>
  <w:style w:type="paragraph" w:customStyle="1" w:styleId="A627B02D21414644A9D311C6E302F590">
    <w:name w:val="A627B02D21414644A9D311C6E302F590"/>
    <w:rsid w:val="00A16253"/>
  </w:style>
  <w:style w:type="paragraph" w:customStyle="1" w:styleId="A6CE9A74DEEF1D4BB3D5E5459E4F066C">
    <w:name w:val="A6CE9A74DEEF1D4BB3D5E5459E4F066C"/>
    <w:rsid w:val="00A16253"/>
  </w:style>
  <w:style w:type="paragraph" w:customStyle="1" w:styleId="9187CD44CD91824B9F6B1D06AAFB57DD">
    <w:name w:val="9187CD44CD91824B9F6B1D06AAFB57DD"/>
    <w:rsid w:val="00A16253"/>
  </w:style>
  <w:style w:type="paragraph" w:customStyle="1" w:styleId="912BADE3CF0C8340A213AA27F52BAA8F">
    <w:name w:val="912BADE3CF0C8340A213AA27F52BAA8F"/>
    <w:rsid w:val="00A16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WINNERS OF THE OPEN DOUBLES CHAMPIONSHIPS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2C7DE-83EC-4741-9E89-3B4FBC6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INDIVIDUAL TEMP.dotx</Template>
  <TotalTime>4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David Harse</dc:creator>
  <cp:keywords/>
  <dc:description/>
  <cp:lastModifiedBy>David Harse</cp:lastModifiedBy>
  <cp:revision>2</cp:revision>
  <dcterms:created xsi:type="dcterms:W3CDTF">2017-05-23T19:09:00Z</dcterms:created>
  <dcterms:modified xsi:type="dcterms:W3CDTF">2018-05-22T19:13:00Z</dcterms:modified>
</cp:coreProperties>
</file>