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E565B5" w:rsidRDefault="001C5B43" w:rsidP="00E565B5">
      <w:pPr>
        <w:spacing w:after="0" w:line="240" w:lineRule="auto"/>
        <w:rPr>
          <w:rFonts w:ascii="Arial" w:hAnsi="Arial" w:cs="Arial"/>
          <w:b/>
          <w:sz w:val="48"/>
          <w:szCs w:val="48"/>
        </w:rPr>
        <w:sectPr w:rsidR="001C5B43" w:rsidRPr="00E565B5" w:rsidSect="00695FF8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48"/>
          <w:szCs w:val="48"/>
        </w:rPr>
        <w:t>High hopes and great expectations</w:t>
      </w:r>
    </w:p>
    <w:p w:rsidR="001C5B43" w:rsidRPr="00E565B5" w:rsidRDefault="00695FF8" w:rsidP="00E565B5">
      <w:pPr>
        <w:spacing w:after="0" w:line="240" w:lineRule="auto"/>
        <w:rPr>
          <w:rFonts w:ascii="Arial" w:hAnsi="Arial" w:cs="Arial"/>
          <w:b/>
          <w:sz w:val="12"/>
          <w:szCs w:val="16"/>
        </w:rPr>
        <w:sectPr w:rsidR="001C5B43" w:rsidRPr="00E565B5" w:rsidSect="00695FF8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E565B5">
        <w:rPr>
          <w:rFonts w:ascii="Arial" w:hAnsi="Arial" w:cs="Arial"/>
          <w:b/>
          <w:sz w:val="12"/>
          <w:szCs w:val="16"/>
        </w:rPr>
        <w:lastRenderedPageBreak/>
        <w:t>T</w:t>
      </w:r>
      <w:r w:rsidR="001C5B43" w:rsidRPr="00E565B5">
        <w:rPr>
          <w:rFonts w:ascii="Arial" w:hAnsi="Arial" w:cs="Arial"/>
          <w:b/>
          <w:sz w:val="12"/>
          <w:szCs w:val="16"/>
        </w:rPr>
        <w:t xml:space="preserve">able </w:t>
      </w:r>
      <w:r w:rsidRPr="00E565B5">
        <w:rPr>
          <w:rFonts w:ascii="Arial" w:hAnsi="Arial" w:cs="Arial"/>
          <w:b/>
          <w:sz w:val="12"/>
          <w:szCs w:val="16"/>
        </w:rPr>
        <w:t>t</w:t>
      </w:r>
      <w:r w:rsidR="00BD2DE1">
        <w:rPr>
          <w:rFonts w:ascii="Arial" w:hAnsi="Arial" w:cs="Arial"/>
          <w:b/>
          <w:sz w:val="12"/>
          <w:szCs w:val="16"/>
        </w:rPr>
        <w:t>ennis round-</w:t>
      </w:r>
      <w:r w:rsidR="00E565B5" w:rsidRPr="00E565B5">
        <w:rPr>
          <w:rFonts w:ascii="Arial" w:hAnsi="Arial" w:cs="Arial"/>
          <w:b/>
          <w:sz w:val="12"/>
          <w:szCs w:val="16"/>
        </w:rPr>
        <w:t>up by Chris Blake</w:t>
      </w:r>
    </w:p>
    <w:p w:rsidR="00E565B5" w:rsidRPr="00F51B95" w:rsidRDefault="00E565B5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B12826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9071B5" w:rsidRDefault="00F51B95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</w:t>
      </w:r>
      <w:r w:rsidR="00436666">
        <w:rPr>
          <w:sz w:val="20"/>
          <w:szCs w:val="20"/>
        </w:rPr>
        <w:t xml:space="preserve">he </w:t>
      </w:r>
      <w:r w:rsidR="009071B5" w:rsidRPr="00436666">
        <w:rPr>
          <w:b/>
          <w:sz w:val="20"/>
          <w:szCs w:val="20"/>
        </w:rPr>
        <w:t>Sunderland &amp; District Table Tennis league</w:t>
      </w:r>
      <w:r w:rsidR="009071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season is </w:t>
      </w:r>
      <w:r w:rsidR="009071B5" w:rsidRPr="00E565B5">
        <w:rPr>
          <w:sz w:val="20"/>
          <w:szCs w:val="20"/>
        </w:rPr>
        <w:t>finally underway</w:t>
      </w:r>
      <w:r w:rsidR="009071B5">
        <w:rPr>
          <w:sz w:val="20"/>
          <w:szCs w:val="20"/>
        </w:rPr>
        <w:t xml:space="preserve"> with hopes</w:t>
      </w:r>
      <w:r w:rsidR="00C07FB5">
        <w:rPr>
          <w:sz w:val="20"/>
          <w:szCs w:val="20"/>
        </w:rPr>
        <w:t xml:space="preserve"> and expectations running high.</w:t>
      </w:r>
    </w:p>
    <w:p w:rsidR="0000285F" w:rsidRDefault="0000285F" w:rsidP="002B6BF7">
      <w:pPr>
        <w:spacing w:after="0" w:line="240" w:lineRule="auto"/>
        <w:ind w:left="709"/>
        <w:rPr>
          <w:b/>
          <w:color w:val="FF0000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7500237" wp14:editId="537202BF">
            <wp:extent cx="289237" cy="274918"/>
            <wp:effectExtent l="171450" t="152400" r="358775" b="354330"/>
            <wp:docPr id="4713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4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4" cy="28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436666" w:rsidRDefault="00436666" w:rsidP="00C0606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Division 1</w:t>
      </w:r>
    </w:p>
    <w:p w:rsidR="00F51B95" w:rsidRDefault="00F51B95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division one Thompson Insurance A, winners for the past 7 seasons are looking for a straight 8</w:t>
      </w:r>
      <w:r w:rsidRPr="00F51B9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title.  They have started the season is excellent form winning their first 3 matches. Once again Thompson’s can draw upon former England Junior Andrew Wilkinson (see photo) who missed the vast majority of last season due to a serious knee injury. Wilkinson joins a strong squad containing County Players Darren </w:t>
      </w:r>
      <w:r w:rsidR="004B0F0E">
        <w:rPr>
          <w:sz w:val="20"/>
          <w:szCs w:val="20"/>
        </w:rPr>
        <w:t>McVitie</w:t>
      </w:r>
      <w:r>
        <w:rPr>
          <w:sz w:val="20"/>
          <w:szCs w:val="20"/>
        </w:rPr>
        <w:t>, Chris Blake, Marc Cotton and Allan Thompson and a new addition to the squad Diane Cartmell.</w:t>
      </w:r>
    </w:p>
    <w:p w:rsidR="00F51B95" w:rsidRPr="00F51B95" w:rsidRDefault="00F51B95" w:rsidP="00C06067">
      <w:pPr>
        <w:spacing w:after="0" w:line="240" w:lineRule="auto"/>
        <w:rPr>
          <w:sz w:val="8"/>
          <w:szCs w:val="8"/>
        </w:rPr>
      </w:pPr>
    </w:p>
    <w:p w:rsidR="0056132B" w:rsidRDefault="00F51B95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 Chads, who fought valiantly last season for the runners up spot before finally having to settle for 3</w:t>
      </w:r>
      <w:r w:rsidRPr="00F51B95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spot have started off the season in excellent form – winning their first 4 matches wi</w:t>
      </w:r>
      <w:r w:rsidR="0056132B">
        <w:rPr>
          <w:sz w:val="20"/>
          <w:szCs w:val="20"/>
        </w:rPr>
        <w:t xml:space="preserve">th a fine 6 – 4 victory over last year’s runners up Silksworth IM A in a very entertaining match.  Anthony Barella was unbeaten for Silksworth and combined with </w:t>
      </w:r>
      <w:bookmarkStart w:id="0" w:name="_GoBack"/>
      <w:bookmarkEnd w:id="0"/>
      <w:r w:rsidR="0056132B">
        <w:rPr>
          <w:sz w:val="20"/>
          <w:szCs w:val="20"/>
        </w:rPr>
        <w:t>Bernie Morris to win the only doubles set to ensure that his team gained a point for their defeat.</w:t>
      </w:r>
    </w:p>
    <w:p w:rsidR="0056132B" w:rsidRPr="0056132B" w:rsidRDefault="0056132B" w:rsidP="00C06067">
      <w:pPr>
        <w:spacing w:after="0" w:line="240" w:lineRule="auto"/>
        <w:rPr>
          <w:sz w:val="8"/>
          <w:szCs w:val="8"/>
        </w:rPr>
      </w:pPr>
    </w:p>
    <w:p w:rsidR="0056132B" w:rsidRDefault="0056132B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 Chads have a strong squad which boasts Keith Weatherby, Jimmy Scope, Steve Penman, Dave Bissett and Barry Cuthbertson and will put in a strong challenge for league title.</w:t>
      </w:r>
    </w:p>
    <w:p w:rsidR="0056132B" w:rsidRPr="0056132B" w:rsidRDefault="0056132B" w:rsidP="00C06067">
      <w:pPr>
        <w:spacing w:after="0" w:line="240" w:lineRule="auto"/>
        <w:rPr>
          <w:sz w:val="8"/>
          <w:szCs w:val="8"/>
        </w:rPr>
      </w:pPr>
    </w:p>
    <w:p w:rsidR="00F2125D" w:rsidRDefault="0056132B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Newly promoted Sacriston St Bedes A and Mortimer CA have started the season well and have given a good account of themselves. Most </w:t>
      </w:r>
      <w:r w:rsidR="004B0F0E">
        <w:rPr>
          <w:sz w:val="20"/>
          <w:szCs w:val="20"/>
        </w:rPr>
        <w:t>notably</w:t>
      </w:r>
      <w:r>
        <w:rPr>
          <w:sz w:val="20"/>
          <w:szCs w:val="20"/>
        </w:rPr>
        <w:t xml:space="preserve"> some excellent individual performances from Ian </w:t>
      </w:r>
      <w:r w:rsidR="004B0F0E">
        <w:rPr>
          <w:sz w:val="20"/>
          <w:szCs w:val="20"/>
        </w:rPr>
        <w:t>McAllister</w:t>
      </w:r>
      <w:r>
        <w:rPr>
          <w:sz w:val="20"/>
          <w:szCs w:val="20"/>
        </w:rPr>
        <w:t xml:space="preserve"> (Sacriston) and Dave Cutler (</w:t>
      </w:r>
      <w:r w:rsidR="004B0F0E">
        <w:rPr>
          <w:sz w:val="20"/>
          <w:szCs w:val="20"/>
        </w:rPr>
        <w:t>Mortimer</w:t>
      </w:r>
      <w:r>
        <w:rPr>
          <w:sz w:val="20"/>
          <w:szCs w:val="20"/>
        </w:rPr>
        <w:t xml:space="preserve">). </w:t>
      </w:r>
    </w:p>
    <w:p w:rsidR="004B0F0E" w:rsidRDefault="0056132B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 division 2 the early pace setters are newly promoted NE Bedding Centre and Sacriston St Bedes B – both sides have had an excellent start</w:t>
      </w:r>
      <w:r w:rsidR="004B0F0E">
        <w:rPr>
          <w:sz w:val="20"/>
          <w:szCs w:val="20"/>
        </w:rPr>
        <w:t xml:space="preserve"> and are unbeaten.  Both teams have strength in depth and will be looking to mount a sustained challenge to gain promotion into Division 1.</w:t>
      </w:r>
    </w:p>
    <w:p w:rsidR="004B0F0E" w:rsidRPr="004B0F0E" w:rsidRDefault="004B0F0E" w:rsidP="00C06067">
      <w:pPr>
        <w:spacing w:after="0" w:line="240" w:lineRule="auto"/>
        <w:rPr>
          <w:sz w:val="8"/>
          <w:szCs w:val="8"/>
        </w:rPr>
      </w:pPr>
    </w:p>
    <w:p w:rsidR="004B0F0E" w:rsidRDefault="004B0F0E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They are joined by Redby CA A who were relegated from Division 1 last year but have a wealth of experience and are more than capable of pushing for promotion back into the top division.</w:t>
      </w:r>
    </w:p>
    <w:p w:rsidR="004B0F0E" w:rsidRPr="004B0F0E" w:rsidRDefault="004B0F0E" w:rsidP="00C06067">
      <w:pPr>
        <w:spacing w:after="0" w:line="240" w:lineRule="auto"/>
        <w:rPr>
          <w:sz w:val="8"/>
          <w:szCs w:val="8"/>
        </w:rPr>
      </w:pPr>
    </w:p>
    <w:p w:rsidR="004B0F0E" w:rsidRDefault="004B0F0E" w:rsidP="00C060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Division 3 league is wide open with any one of 3 teams more than capable of pushing for promotion. Redby CA B, West CA B and Sacriston St Bedes D have all started the season particularly well – with Redby winning all of their matches and maybe will be the team to beat as the season unfolds.</w:t>
      </w:r>
    </w:p>
    <w:p w:rsidR="004B0F0E" w:rsidRPr="004B0F0E" w:rsidRDefault="004B0F0E" w:rsidP="00C06067">
      <w:pPr>
        <w:spacing w:after="0" w:line="240" w:lineRule="auto"/>
        <w:rPr>
          <w:sz w:val="8"/>
          <w:szCs w:val="8"/>
        </w:rPr>
      </w:pPr>
    </w:p>
    <w:p w:rsidR="00AB5C43" w:rsidRPr="002C570E" w:rsidRDefault="004B0F0E" w:rsidP="00C06067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Of course, there </w:t>
      </w:r>
      <w:r w:rsidR="002C570E">
        <w:rPr>
          <w:sz w:val="20"/>
          <w:szCs w:val="20"/>
        </w:rPr>
        <w:t>will be many twists and turns</w:t>
      </w:r>
      <w:r w:rsidR="00A07A80">
        <w:rPr>
          <w:sz w:val="20"/>
          <w:szCs w:val="20"/>
        </w:rPr>
        <w:t xml:space="preserve"> as the season unfolds – who </w:t>
      </w:r>
      <w:r w:rsidR="002C570E">
        <w:rPr>
          <w:sz w:val="20"/>
          <w:szCs w:val="20"/>
        </w:rPr>
        <w:t xml:space="preserve">will be victorious remains to be seen </w:t>
      </w:r>
      <w:r w:rsidR="00A07A80">
        <w:rPr>
          <w:sz w:val="20"/>
          <w:szCs w:val="20"/>
        </w:rPr>
        <w:t>–</w:t>
      </w:r>
      <w:r w:rsidR="002C570E">
        <w:rPr>
          <w:sz w:val="20"/>
          <w:szCs w:val="20"/>
        </w:rPr>
        <w:t xml:space="preserve"> </w:t>
      </w:r>
      <w:r w:rsidR="00A07A80">
        <w:rPr>
          <w:b/>
          <w:sz w:val="20"/>
          <w:szCs w:val="20"/>
        </w:rPr>
        <w:t>good luck everyone!!!</w:t>
      </w:r>
    </w:p>
    <w:sectPr w:rsidR="00AB5C43" w:rsidRPr="002C570E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EA" w:rsidRDefault="00BA74EA" w:rsidP="00B12826">
      <w:pPr>
        <w:spacing w:after="0" w:line="240" w:lineRule="auto"/>
      </w:pPr>
      <w:r>
        <w:separator/>
      </w:r>
    </w:p>
  </w:endnote>
  <w:endnote w:type="continuationSeparator" w:id="0">
    <w:p w:rsidR="00BA74EA" w:rsidRDefault="00BA74EA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EA" w:rsidRDefault="00BA74EA" w:rsidP="00B12826">
      <w:pPr>
        <w:spacing w:after="0" w:line="240" w:lineRule="auto"/>
      </w:pPr>
      <w:r>
        <w:separator/>
      </w:r>
    </w:p>
  </w:footnote>
  <w:footnote w:type="continuationSeparator" w:id="0">
    <w:p w:rsidR="00BA74EA" w:rsidRDefault="00BA74EA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85681"/>
    <w:rsid w:val="000B2DC4"/>
    <w:rsid w:val="00167312"/>
    <w:rsid w:val="001A3019"/>
    <w:rsid w:val="001C5650"/>
    <w:rsid w:val="001C5B43"/>
    <w:rsid w:val="001D4153"/>
    <w:rsid w:val="00226112"/>
    <w:rsid w:val="00230F11"/>
    <w:rsid w:val="00232985"/>
    <w:rsid w:val="00274A19"/>
    <w:rsid w:val="0029097D"/>
    <w:rsid w:val="002B6BF7"/>
    <w:rsid w:val="002C0519"/>
    <w:rsid w:val="002C1B1C"/>
    <w:rsid w:val="002C3D3D"/>
    <w:rsid w:val="002C570E"/>
    <w:rsid w:val="00336379"/>
    <w:rsid w:val="00365694"/>
    <w:rsid w:val="00396FA2"/>
    <w:rsid w:val="00403B96"/>
    <w:rsid w:val="004309B8"/>
    <w:rsid w:val="00436666"/>
    <w:rsid w:val="00460887"/>
    <w:rsid w:val="00487F76"/>
    <w:rsid w:val="004B0F0E"/>
    <w:rsid w:val="004B66C9"/>
    <w:rsid w:val="004C7758"/>
    <w:rsid w:val="004F3EE3"/>
    <w:rsid w:val="0052403D"/>
    <w:rsid w:val="0056132B"/>
    <w:rsid w:val="0057008D"/>
    <w:rsid w:val="0060684B"/>
    <w:rsid w:val="00612511"/>
    <w:rsid w:val="006259CF"/>
    <w:rsid w:val="00695FF8"/>
    <w:rsid w:val="006F16CB"/>
    <w:rsid w:val="00715DF8"/>
    <w:rsid w:val="008473C1"/>
    <w:rsid w:val="00856E4D"/>
    <w:rsid w:val="00857AD0"/>
    <w:rsid w:val="008E3E4D"/>
    <w:rsid w:val="009071B5"/>
    <w:rsid w:val="00946478"/>
    <w:rsid w:val="00954C52"/>
    <w:rsid w:val="00961B0C"/>
    <w:rsid w:val="00A07A80"/>
    <w:rsid w:val="00A54C4F"/>
    <w:rsid w:val="00AB5C43"/>
    <w:rsid w:val="00AD08A8"/>
    <w:rsid w:val="00AE2DA1"/>
    <w:rsid w:val="00B12826"/>
    <w:rsid w:val="00B12DD3"/>
    <w:rsid w:val="00B75148"/>
    <w:rsid w:val="00B9607F"/>
    <w:rsid w:val="00BA74EA"/>
    <w:rsid w:val="00BC18A0"/>
    <w:rsid w:val="00BD2DE1"/>
    <w:rsid w:val="00BD503E"/>
    <w:rsid w:val="00C06067"/>
    <w:rsid w:val="00C07FB5"/>
    <w:rsid w:val="00C14D6D"/>
    <w:rsid w:val="00C650F2"/>
    <w:rsid w:val="00C86EF0"/>
    <w:rsid w:val="00C912B8"/>
    <w:rsid w:val="00C93312"/>
    <w:rsid w:val="00D3523A"/>
    <w:rsid w:val="00D6112B"/>
    <w:rsid w:val="00DE4CCE"/>
    <w:rsid w:val="00E41D4D"/>
    <w:rsid w:val="00E46062"/>
    <w:rsid w:val="00E565B5"/>
    <w:rsid w:val="00EB20F4"/>
    <w:rsid w:val="00F2125D"/>
    <w:rsid w:val="00F279F3"/>
    <w:rsid w:val="00F505F8"/>
    <w:rsid w:val="00F51B95"/>
    <w:rsid w:val="00F95856"/>
    <w:rsid w:val="00FC3547"/>
    <w:rsid w:val="00FE40B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2011-10-16T19:07:00Z</dcterms:created>
  <dcterms:modified xsi:type="dcterms:W3CDTF">2012-10-30T09:09:00Z</dcterms:modified>
</cp:coreProperties>
</file>