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565B5" w:rsidRDefault="00567826" w:rsidP="00E565B5">
      <w:pPr>
        <w:spacing w:after="0" w:line="240" w:lineRule="auto"/>
        <w:rPr>
          <w:rFonts w:ascii="Arial" w:hAnsi="Arial" w:cs="Arial"/>
          <w:b/>
          <w:sz w:val="48"/>
          <w:szCs w:val="48"/>
        </w:rPr>
        <w:sectPr w:rsidR="001C5B43" w:rsidRPr="00E565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26AB5">
        <w:rPr>
          <w:rFonts w:ascii="Arial" w:hAnsi="Arial" w:cs="Arial"/>
          <w:b/>
          <w:sz w:val="36"/>
          <w:szCs w:val="36"/>
        </w:rPr>
        <w:t xml:space="preserve">Understrength Durham </w:t>
      </w:r>
      <w:r>
        <w:rPr>
          <w:rFonts w:ascii="Arial" w:hAnsi="Arial" w:cs="Arial"/>
          <w:b/>
          <w:sz w:val="36"/>
          <w:szCs w:val="36"/>
        </w:rPr>
        <w:t xml:space="preserve">County </w:t>
      </w:r>
      <w:r w:rsidRPr="00B26AB5">
        <w:rPr>
          <w:rFonts w:ascii="Arial" w:hAnsi="Arial" w:cs="Arial"/>
          <w:b/>
          <w:sz w:val="36"/>
          <w:szCs w:val="36"/>
        </w:rPr>
        <w:t>find the going tough</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 xml:space="preserve">ennis </w:t>
      </w:r>
      <w:r w:rsidR="003D4033">
        <w:rPr>
          <w:rFonts w:ascii="Arial" w:hAnsi="Arial" w:cs="Arial"/>
          <w:b/>
          <w:sz w:val="12"/>
          <w:szCs w:val="16"/>
        </w:rPr>
        <w:t xml:space="preserve">notes </w:t>
      </w:r>
      <w:r w:rsidR="00E565B5" w:rsidRPr="00E565B5">
        <w:rPr>
          <w:rFonts w:ascii="Arial" w:hAnsi="Arial" w:cs="Arial"/>
          <w:b/>
          <w:sz w:val="12"/>
          <w:szCs w:val="16"/>
        </w:rPr>
        <w:t>by Chris Blake</w:t>
      </w:r>
    </w:p>
    <w:p w:rsidR="0091372B" w:rsidRDefault="0091372B" w:rsidP="00567826">
      <w:pPr>
        <w:spacing w:after="0" w:line="240" w:lineRule="auto"/>
        <w:rPr>
          <w:sz w:val="20"/>
          <w:szCs w:val="20"/>
        </w:rPr>
      </w:pPr>
    </w:p>
    <w:p w:rsidR="00567826" w:rsidRDefault="00567826" w:rsidP="00567826">
      <w:pPr>
        <w:spacing w:after="0" w:line="240" w:lineRule="auto"/>
        <w:rPr>
          <w:b/>
          <w:sz w:val="20"/>
          <w:szCs w:val="20"/>
        </w:rPr>
      </w:pPr>
      <w:r>
        <w:rPr>
          <w:b/>
          <w:sz w:val="20"/>
          <w:szCs w:val="20"/>
        </w:rPr>
        <w:t>County Championships Focus</w:t>
      </w:r>
    </w:p>
    <w:p w:rsidR="00567826" w:rsidRDefault="00567826" w:rsidP="00567826">
      <w:pPr>
        <w:spacing w:after="0" w:line="240" w:lineRule="auto"/>
        <w:jc w:val="both"/>
        <w:rPr>
          <w:sz w:val="20"/>
          <w:szCs w:val="20"/>
        </w:rPr>
      </w:pPr>
      <w:r>
        <w:rPr>
          <w:sz w:val="20"/>
          <w:szCs w:val="20"/>
        </w:rPr>
        <w:t>Last year’s ‘runners up’ Durham were hoping to go one step further this season and gain promotion to Division One of the County Championships. Unfortunately, due to circumstances beyond their control Durham were unable to field a lady player. In this respect they were forced to concede 3 out of the 10 sets up for grabs in each of their 4 matches - immediately placing them on the back foot.</w:t>
      </w:r>
    </w:p>
    <w:p w:rsidR="00567826" w:rsidRPr="00BB193F" w:rsidRDefault="00567826" w:rsidP="00567826">
      <w:pPr>
        <w:spacing w:after="0" w:line="240" w:lineRule="auto"/>
        <w:jc w:val="both"/>
        <w:rPr>
          <w:sz w:val="8"/>
          <w:szCs w:val="8"/>
        </w:rPr>
      </w:pPr>
    </w:p>
    <w:p w:rsidR="00567826" w:rsidRDefault="00567826" w:rsidP="00567826">
      <w:pPr>
        <w:spacing w:after="0" w:line="240" w:lineRule="auto"/>
        <w:jc w:val="both"/>
        <w:rPr>
          <w:sz w:val="20"/>
          <w:szCs w:val="20"/>
        </w:rPr>
      </w:pPr>
      <w:r>
        <w:rPr>
          <w:sz w:val="20"/>
          <w:szCs w:val="20"/>
        </w:rPr>
        <w:t xml:space="preserve">Despite this early set back Durham, represented by Dave Robson, Chris Blake and John Williamson fought valiantly with some very good individual performances, in particular Williamson, who played extremely well all weekend </w:t>
      </w:r>
      <w:r>
        <w:rPr>
          <w:sz w:val="20"/>
          <w:szCs w:val="20"/>
        </w:rPr>
        <w:t xml:space="preserve">and can count himself unfortunate </w:t>
      </w:r>
      <w:r>
        <w:rPr>
          <w:sz w:val="20"/>
          <w:szCs w:val="20"/>
        </w:rPr>
        <w:t>not to pick up more sets than he did.</w:t>
      </w:r>
    </w:p>
    <w:p w:rsidR="00567826" w:rsidRPr="00B26AB5" w:rsidRDefault="00567826" w:rsidP="00567826">
      <w:pPr>
        <w:spacing w:after="0" w:line="240" w:lineRule="auto"/>
        <w:jc w:val="both"/>
        <w:rPr>
          <w:sz w:val="8"/>
          <w:szCs w:val="8"/>
        </w:rPr>
      </w:pPr>
    </w:p>
    <w:p w:rsidR="00567826" w:rsidRDefault="00567826" w:rsidP="00E604EE">
      <w:pPr>
        <w:spacing w:after="0" w:line="240" w:lineRule="auto"/>
        <w:jc w:val="both"/>
        <w:rPr>
          <w:sz w:val="20"/>
          <w:szCs w:val="20"/>
        </w:rPr>
      </w:pPr>
      <w:r>
        <w:rPr>
          <w:sz w:val="20"/>
          <w:szCs w:val="20"/>
        </w:rPr>
        <w:t>After the 1</w:t>
      </w:r>
      <w:r w:rsidRPr="00882CA4">
        <w:rPr>
          <w:sz w:val="20"/>
          <w:szCs w:val="20"/>
          <w:vertAlign w:val="superscript"/>
        </w:rPr>
        <w:t>st</w:t>
      </w:r>
      <w:r>
        <w:rPr>
          <w:sz w:val="20"/>
          <w:szCs w:val="20"/>
        </w:rPr>
        <w:t xml:space="preserve"> weekend matches </w:t>
      </w:r>
      <w:r>
        <w:rPr>
          <w:sz w:val="20"/>
          <w:szCs w:val="20"/>
        </w:rPr>
        <w:t xml:space="preserve">held in Derbyshire, </w:t>
      </w:r>
      <w:r>
        <w:rPr>
          <w:sz w:val="20"/>
          <w:szCs w:val="20"/>
        </w:rPr>
        <w:t xml:space="preserve">Durham are currently lying at the foot of the table having understandably </w:t>
      </w:r>
      <w:r>
        <w:rPr>
          <w:sz w:val="20"/>
          <w:szCs w:val="20"/>
        </w:rPr>
        <w:t xml:space="preserve">managing </w:t>
      </w:r>
      <w:r>
        <w:rPr>
          <w:sz w:val="20"/>
          <w:szCs w:val="20"/>
        </w:rPr>
        <w:t>to pick up only 1 point for their efforts (a draw against close neighbours Northumberland) – a</w:t>
      </w:r>
      <w:r>
        <w:rPr>
          <w:sz w:val="20"/>
          <w:szCs w:val="20"/>
        </w:rPr>
        <w:t xml:space="preserve"> great </w:t>
      </w:r>
      <w:r>
        <w:rPr>
          <w:sz w:val="20"/>
          <w:szCs w:val="20"/>
        </w:rPr>
        <w:t>effort considering they were 3 nil down going into the match.  The remaining matches against; Cambridgeshire 1 (lying 2</w:t>
      </w:r>
      <w:r w:rsidRPr="00C4734F">
        <w:rPr>
          <w:sz w:val="20"/>
          <w:szCs w:val="20"/>
          <w:vertAlign w:val="superscript"/>
        </w:rPr>
        <w:t>nd</w:t>
      </w:r>
      <w:r>
        <w:rPr>
          <w:sz w:val="20"/>
          <w:szCs w:val="20"/>
        </w:rPr>
        <w:t>), Essex 2 (3</w:t>
      </w:r>
      <w:r w:rsidRPr="00C4734F">
        <w:rPr>
          <w:sz w:val="20"/>
          <w:szCs w:val="20"/>
          <w:vertAlign w:val="superscript"/>
        </w:rPr>
        <w:t>rd</w:t>
      </w:r>
      <w:r>
        <w:rPr>
          <w:sz w:val="20"/>
          <w:szCs w:val="20"/>
        </w:rPr>
        <w:t>) and South Yorkshire (4</w:t>
      </w:r>
      <w:r w:rsidRPr="00C4734F">
        <w:rPr>
          <w:sz w:val="20"/>
          <w:szCs w:val="20"/>
          <w:vertAlign w:val="superscript"/>
        </w:rPr>
        <w:t>th</w:t>
      </w:r>
      <w:r>
        <w:rPr>
          <w:sz w:val="20"/>
          <w:szCs w:val="20"/>
        </w:rPr>
        <w:t>) were just a bridge too far for Durham</w:t>
      </w:r>
      <w:r>
        <w:rPr>
          <w:sz w:val="20"/>
          <w:szCs w:val="20"/>
        </w:rPr>
        <w:t xml:space="preserve"> – losing 7 – 3, </w:t>
      </w:r>
      <w:r w:rsidR="00782936">
        <w:rPr>
          <w:sz w:val="20"/>
          <w:szCs w:val="20"/>
        </w:rPr>
        <w:t>7 – 3 and 8 – 2 respectively. However, all of these matches were far closer than the scores suggest – with a large proportion of individual sets being decided in the 5</w:t>
      </w:r>
      <w:r w:rsidR="00782936" w:rsidRPr="00782936">
        <w:rPr>
          <w:sz w:val="20"/>
          <w:szCs w:val="20"/>
          <w:vertAlign w:val="superscript"/>
        </w:rPr>
        <w:t>th</w:t>
      </w:r>
      <w:r w:rsidR="00782936">
        <w:rPr>
          <w:sz w:val="20"/>
          <w:szCs w:val="20"/>
        </w:rPr>
        <w:t xml:space="preserve"> end. Had Durham being able to convert more of these key sets into wins the final outcome would have looked far different.</w:t>
      </w:r>
    </w:p>
    <w:p w:rsidR="00567826" w:rsidRPr="00782936" w:rsidRDefault="00567826" w:rsidP="00E604EE">
      <w:pPr>
        <w:spacing w:after="0" w:line="240" w:lineRule="auto"/>
        <w:jc w:val="both"/>
        <w:rPr>
          <w:sz w:val="8"/>
          <w:szCs w:val="8"/>
        </w:rPr>
      </w:pPr>
    </w:p>
    <w:p w:rsidR="00567826" w:rsidRPr="00567826" w:rsidRDefault="00782936" w:rsidP="00E604EE">
      <w:pPr>
        <w:spacing w:after="0" w:line="240" w:lineRule="auto"/>
        <w:jc w:val="both"/>
        <w:rPr>
          <w:sz w:val="20"/>
          <w:szCs w:val="20"/>
        </w:rPr>
      </w:pPr>
      <w:r>
        <w:rPr>
          <w:sz w:val="20"/>
          <w:szCs w:val="20"/>
        </w:rPr>
        <w:t xml:space="preserve">However, </w:t>
      </w:r>
      <w:r w:rsidR="00567826">
        <w:rPr>
          <w:sz w:val="20"/>
          <w:szCs w:val="20"/>
        </w:rPr>
        <w:t>Durham will be back to full strength for the 2</w:t>
      </w:r>
      <w:r w:rsidR="00567826" w:rsidRPr="00FF7C0F">
        <w:rPr>
          <w:sz w:val="20"/>
          <w:szCs w:val="20"/>
          <w:vertAlign w:val="superscript"/>
        </w:rPr>
        <w:t>nd</w:t>
      </w:r>
      <w:r w:rsidR="00567826">
        <w:rPr>
          <w:sz w:val="20"/>
          <w:szCs w:val="20"/>
        </w:rPr>
        <w:t xml:space="preserve"> </w:t>
      </w:r>
      <w:r w:rsidR="00567826">
        <w:rPr>
          <w:sz w:val="20"/>
          <w:szCs w:val="20"/>
        </w:rPr>
        <w:t xml:space="preserve">and final </w:t>
      </w:r>
      <w:r w:rsidR="00567826">
        <w:rPr>
          <w:sz w:val="20"/>
          <w:szCs w:val="20"/>
        </w:rPr>
        <w:t xml:space="preserve">weekend in January with the expected return of Shirley Gelder and will also be </w:t>
      </w:r>
      <w:r w:rsidR="00567826">
        <w:rPr>
          <w:sz w:val="20"/>
          <w:szCs w:val="20"/>
        </w:rPr>
        <w:t xml:space="preserve">in a position to call upon </w:t>
      </w:r>
      <w:r w:rsidR="00567826">
        <w:rPr>
          <w:sz w:val="20"/>
          <w:szCs w:val="20"/>
        </w:rPr>
        <w:t xml:space="preserve">the services of Keith Weatherby. </w:t>
      </w:r>
      <w:r w:rsidR="00567826">
        <w:rPr>
          <w:sz w:val="20"/>
          <w:szCs w:val="20"/>
        </w:rPr>
        <w:t>T</w:t>
      </w:r>
      <w:r w:rsidR="00567826">
        <w:rPr>
          <w:sz w:val="20"/>
          <w:szCs w:val="20"/>
        </w:rPr>
        <w:t>here is still everything to play for - with 3 matches left to play; leaders Nottinghamshire, Cheshire 2 (5</w:t>
      </w:r>
      <w:r w:rsidR="00567826" w:rsidRPr="007A3683">
        <w:rPr>
          <w:sz w:val="20"/>
          <w:szCs w:val="20"/>
          <w:vertAlign w:val="superscript"/>
        </w:rPr>
        <w:t>th</w:t>
      </w:r>
      <w:r w:rsidR="00567826">
        <w:rPr>
          <w:sz w:val="20"/>
          <w:szCs w:val="20"/>
        </w:rPr>
        <w:t xml:space="preserve">) </w:t>
      </w:r>
      <w:r w:rsidR="00567826">
        <w:rPr>
          <w:sz w:val="20"/>
          <w:szCs w:val="20"/>
        </w:rPr>
        <w:lastRenderedPageBreak/>
        <w:t>and Bedfordshire (7</w:t>
      </w:r>
      <w:r w:rsidR="00567826" w:rsidRPr="007A3683">
        <w:rPr>
          <w:sz w:val="20"/>
          <w:szCs w:val="20"/>
          <w:vertAlign w:val="superscript"/>
        </w:rPr>
        <w:t>th</w:t>
      </w:r>
      <w:r w:rsidR="00567826">
        <w:rPr>
          <w:sz w:val="20"/>
          <w:szCs w:val="20"/>
        </w:rPr>
        <w:t xml:space="preserve">). </w:t>
      </w:r>
      <w:r w:rsidR="00567826">
        <w:rPr>
          <w:sz w:val="20"/>
          <w:szCs w:val="20"/>
        </w:rPr>
        <w:t xml:space="preserve">In this respect </w:t>
      </w:r>
      <w:r w:rsidR="00567826">
        <w:rPr>
          <w:sz w:val="20"/>
          <w:szCs w:val="20"/>
        </w:rPr>
        <w:t xml:space="preserve">Durham </w:t>
      </w:r>
      <w:r w:rsidR="00567826">
        <w:rPr>
          <w:sz w:val="20"/>
          <w:szCs w:val="20"/>
        </w:rPr>
        <w:t xml:space="preserve">should have sufficient experience to achieve the results </w:t>
      </w:r>
      <w:r>
        <w:rPr>
          <w:sz w:val="20"/>
          <w:szCs w:val="20"/>
        </w:rPr>
        <w:t xml:space="preserve">they require </w:t>
      </w:r>
      <w:r w:rsidR="00567826">
        <w:rPr>
          <w:sz w:val="20"/>
          <w:szCs w:val="20"/>
        </w:rPr>
        <w:t>which will see them pull through to safety and start afresh for another title / promotion push next season</w:t>
      </w:r>
      <w:r w:rsidR="00567826">
        <w:rPr>
          <w:sz w:val="20"/>
          <w:szCs w:val="20"/>
        </w:rPr>
        <w:t>.</w:t>
      </w:r>
    </w:p>
    <w:p w:rsidR="00567826" w:rsidRPr="00EB2FB9" w:rsidRDefault="00567826" w:rsidP="00567826">
      <w:pPr>
        <w:spacing w:after="0" w:line="240" w:lineRule="auto"/>
        <w:rPr>
          <w:sz w:val="8"/>
          <w:szCs w:val="8"/>
        </w:rPr>
      </w:pPr>
    </w:p>
    <w:p w:rsidR="00EB2FB9" w:rsidRPr="00EB2FB9" w:rsidRDefault="00EB2FB9" w:rsidP="00567826">
      <w:pPr>
        <w:spacing w:after="0" w:line="240" w:lineRule="auto"/>
        <w:rPr>
          <w:b/>
          <w:sz w:val="20"/>
          <w:szCs w:val="20"/>
        </w:rPr>
      </w:pPr>
      <w:r>
        <w:rPr>
          <w:b/>
          <w:sz w:val="20"/>
          <w:szCs w:val="20"/>
        </w:rPr>
        <w:t>British League Focus</w:t>
      </w:r>
    </w:p>
    <w:p w:rsidR="007964C2" w:rsidRDefault="00E604EE" w:rsidP="00E604EE">
      <w:pPr>
        <w:spacing w:after="0" w:line="240" w:lineRule="auto"/>
        <w:jc w:val="both"/>
        <w:rPr>
          <w:sz w:val="20"/>
          <w:szCs w:val="20"/>
        </w:rPr>
      </w:pPr>
      <w:r>
        <w:rPr>
          <w:sz w:val="20"/>
          <w:szCs w:val="20"/>
        </w:rPr>
        <w:t>A number of Sunderland league players regularly play for Hartlepool</w:t>
      </w:r>
      <w:r w:rsidR="007964C2">
        <w:rPr>
          <w:sz w:val="20"/>
          <w:szCs w:val="20"/>
        </w:rPr>
        <w:t xml:space="preserve"> ‘1’ </w:t>
      </w:r>
      <w:r>
        <w:rPr>
          <w:sz w:val="20"/>
          <w:szCs w:val="20"/>
        </w:rPr>
        <w:t>in the British National League – including Darren McVitie</w:t>
      </w:r>
      <w:r w:rsidR="007964C2">
        <w:rPr>
          <w:sz w:val="20"/>
          <w:szCs w:val="20"/>
        </w:rPr>
        <w:t xml:space="preserve"> (</w:t>
      </w:r>
      <w:r w:rsidR="007964C2" w:rsidRPr="007964C2">
        <w:rPr>
          <w:color w:val="FF0000"/>
          <w:sz w:val="20"/>
          <w:szCs w:val="20"/>
        </w:rPr>
        <w:t>see photo if you can use it</w:t>
      </w:r>
      <w:r w:rsidR="007964C2">
        <w:rPr>
          <w:sz w:val="20"/>
          <w:szCs w:val="20"/>
        </w:rPr>
        <w:t>)</w:t>
      </w:r>
      <w:r>
        <w:rPr>
          <w:sz w:val="20"/>
          <w:szCs w:val="20"/>
        </w:rPr>
        <w:t>, Dave Robson</w:t>
      </w:r>
      <w:r w:rsidR="007964C2">
        <w:rPr>
          <w:sz w:val="20"/>
          <w:szCs w:val="20"/>
        </w:rPr>
        <w:t xml:space="preserve"> (</w:t>
      </w:r>
      <w:r w:rsidR="007964C2" w:rsidRPr="007964C2">
        <w:rPr>
          <w:color w:val="FF0000"/>
          <w:sz w:val="20"/>
          <w:szCs w:val="20"/>
        </w:rPr>
        <w:t>see photo if you can use it</w:t>
      </w:r>
      <w:r w:rsidR="007964C2">
        <w:rPr>
          <w:sz w:val="20"/>
          <w:szCs w:val="20"/>
        </w:rPr>
        <w:t>)</w:t>
      </w:r>
      <w:r>
        <w:rPr>
          <w:sz w:val="20"/>
          <w:szCs w:val="20"/>
        </w:rPr>
        <w:t>, Barella brothers (Graeme and Anthony), Chris Blake, Andy Dryden</w:t>
      </w:r>
      <w:r w:rsidR="007964C2">
        <w:rPr>
          <w:sz w:val="20"/>
          <w:szCs w:val="20"/>
        </w:rPr>
        <w:t xml:space="preserve"> (</w:t>
      </w:r>
      <w:r w:rsidR="007964C2" w:rsidRPr="007964C2">
        <w:rPr>
          <w:color w:val="FF0000"/>
          <w:sz w:val="20"/>
          <w:szCs w:val="20"/>
        </w:rPr>
        <w:t>see photo if you can use it</w:t>
      </w:r>
      <w:r w:rsidR="007964C2">
        <w:rPr>
          <w:sz w:val="20"/>
          <w:szCs w:val="20"/>
        </w:rPr>
        <w:t>)</w:t>
      </w:r>
      <w:r>
        <w:rPr>
          <w:sz w:val="20"/>
          <w:szCs w:val="20"/>
        </w:rPr>
        <w:t xml:space="preserve">. </w:t>
      </w:r>
      <w:r w:rsidR="007964C2">
        <w:rPr>
          <w:sz w:val="20"/>
          <w:szCs w:val="20"/>
        </w:rPr>
        <w:t>Th</w:t>
      </w:r>
      <w:r w:rsidR="00DE5F42">
        <w:rPr>
          <w:sz w:val="20"/>
          <w:szCs w:val="20"/>
        </w:rPr>
        <w:t xml:space="preserve">is </w:t>
      </w:r>
      <w:r w:rsidR="007964C2">
        <w:rPr>
          <w:sz w:val="20"/>
          <w:szCs w:val="20"/>
        </w:rPr>
        <w:t xml:space="preserve">strong side has been </w:t>
      </w:r>
      <w:r w:rsidR="00DE5F42">
        <w:rPr>
          <w:sz w:val="20"/>
          <w:szCs w:val="20"/>
        </w:rPr>
        <w:t xml:space="preserve">further </w:t>
      </w:r>
      <w:r w:rsidR="007964C2">
        <w:rPr>
          <w:sz w:val="20"/>
          <w:szCs w:val="20"/>
        </w:rPr>
        <w:t xml:space="preserve">strengthened by the signing of </w:t>
      </w:r>
      <w:r>
        <w:rPr>
          <w:sz w:val="20"/>
          <w:szCs w:val="20"/>
        </w:rPr>
        <w:t>Ahmed Heykal</w:t>
      </w:r>
      <w:r w:rsidR="00DE5F42">
        <w:rPr>
          <w:sz w:val="20"/>
          <w:szCs w:val="20"/>
        </w:rPr>
        <w:t xml:space="preserve"> of Egypt – attends Sunderland University (</w:t>
      </w:r>
      <w:r w:rsidR="007964C2" w:rsidRPr="007964C2">
        <w:rPr>
          <w:color w:val="FF0000"/>
          <w:sz w:val="20"/>
          <w:szCs w:val="20"/>
        </w:rPr>
        <w:t>see photo if you can use it</w:t>
      </w:r>
      <w:r w:rsidR="007964C2">
        <w:rPr>
          <w:sz w:val="20"/>
          <w:szCs w:val="20"/>
        </w:rPr>
        <w:t>)</w:t>
      </w:r>
      <w:r>
        <w:rPr>
          <w:sz w:val="20"/>
          <w:szCs w:val="20"/>
        </w:rPr>
        <w:t xml:space="preserve"> who has played at the highest level</w:t>
      </w:r>
      <w:r w:rsidR="007964C2">
        <w:rPr>
          <w:sz w:val="20"/>
          <w:szCs w:val="20"/>
        </w:rPr>
        <w:t>.</w:t>
      </w:r>
    </w:p>
    <w:p w:rsidR="007964C2" w:rsidRPr="007964C2" w:rsidRDefault="007964C2" w:rsidP="00E604EE">
      <w:pPr>
        <w:spacing w:after="0" w:line="240" w:lineRule="auto"/>
        <w:jc w:val="both"/>
        <w:rPr>
          <w:sz w:val="8"/>
          <w:szCs w:val="8"/>
        </w:rPr>
      </w:pPr>
    </w:p>
    <w:p w:rsidR="00EB2FB9" w:rsidRDefault="007964C2" w:rsidP="00E604EE">
      <w:pPr>
        <w:spacing w:after="0" w:line="240" w:lineRule="auto"/>
        <w:jc w:val="both"/>
        <w:rPr>
          <w:sz w:val="20"/>
          <w:szCs w:val="20"/>
        </w:rPr>
      </w:pPr>
      <w:r>
        <w:rPr>
          <w:sz w:val="20"/>
          <w:szCs w:val="20"/>
        </w:rPr>
        <w:t xml:space="preserve">The British League is held over 4 weekends </w:t>
      </w:r>
      <w:r w:rsidR="00B427FF">
        <w:rPr>
          <w:sz w:val="20"/>
          <w:szCs w:val="20"/>
        </w:rPr>
        <w:t>between November and February</w:t>
      </w:r>
      <w:r w:rsidR="00DE5F42">
        <w:rPr>
          <w:sz w:val="20"/>
          <w:szCs w:val="20"/>
        </w:rPr>
        <w:t xml:space="preserve"> - a</w:t>
      </w:r>
      <w:r w:rsidR="00B427FF">
        <w:rPr>
          <w:sz w:val="20"/>
          <w:szCs w:val="20"/>
        </w:rPr>
        <w:t>f</w:t>
      </w:r>
      <w:r>
        <w:rPr>
          <w:sz w:val="20"/>
          <w:szCs w:val="20"/>
        </w:rPr>
        <w:t xml:space="preserve">ter the first weekend Hartlepool ‘1’ were lying joint top </w:t>
      </w:r>
      <w:r w:rsidR="00B427FF">
        <w:rPr>
          <w:sz w:val="20"/>
          <w:szCs w:val="20"/>
        </w:rPr>
        <w:t xml:space="preserve">with Wigan </w:t>
      </w:r>
      <w:r>
        <w:rPr>
          <w:sz w:val="20"/>
          <w:szCs w:val="20"/>
        </w:rPr>
        <w:t xml:space="preserve">having won 3 and drawing 1 of their </w:t>
      </w:r>
      <w:r w:rsidR="00B427FF">
        <w:rPr>
          <w:sz w:val="20"/>
          <w:szCs w:val="20"/>
        </w:rPr>
        <w:t xml:space="preserve">4 </w:t>
      </w:r>
      <w:r>
        <w:rPr>
          <w:sz w:val="20"/>
          <w:szCs w:val="20"/>
        </w:rPr>
        <w:t>opening matches.</w:t>
      </w:r>
    </w:p>
    <w:p w:rsidR="007964C2" w:rsidRPr="007964C2" w:rsidRDefault="007964C2" w:rsidP="00E604EE">
      <w:pPr>
        <w:spacing w:after="0" w:line="240" w:lineRule="auto"/>
        <w:jc w:val="both"/>
        <w:rPr>
          <w:sz w:val="8"/>
          <w:szCs w:val="8"/>
        </w:rPr>
      </w:pPr>
    </w:p>
    <w:p w:rsidR="007964C2" w:rsidRDefault="007964C2" w:rsidP="00E604EE">
      <w:pPr>
        <w:spacing w:after="0" w:line="240" w:lineRule="auto"/>
        <w:jc w:val="both"/>
        <w:rPr>
          <w:sz w:val="20"/>
          <w:szCs w:val="20"/>
        </w:rPr>
      </w:pPr>
      <w:r>
        <w:rPr>
          <w:sz w:val="20"/>
          <w:szCs w:val="20"/>
        </w:rPr>
        <w:t>The 2</w:t>
      </w:r>
      <w:r w:rsidRPr="007964C2">
        <w:rPr>
          <w:sz w:val="20"/>
          <w:szCs w:val="20"/>
          <w:vertAlign w:val="superscript"/>
        </w:rPr>
        <w:t>nd</w:t>
      </w:r>
      <w:r>
        <w:rPr>
          <w:sz w:val="20"/>
          <w:szCs w:val="20"/>
        </w:rPr>
        <w:t xml:space="preserve"> round of matches were held </w:t>
      </w:r>
      <w:r w:rsidR="00483870">
        <w:rPr>
          <w:sz w:val="20"/>
          <w:szCs w:val="20"/>
        </w:rPr>
        <w:t xml:space="preserve">in Derbyshire </w:t>
      </w:r>
      <w:r w:rsidR="00DB149D">
        <w:rPr>
          <w:sz w:val="20"/>
          <w:szCs w:val="20"/>
        </w:rPr>
        <w:t xml:space="preserve">last </w:t>
      </w:r>
      <w:r>
        <w:rPr>
          <w:sz w:val="20"/>
          <w:szCs w:val="20"/>
        </w:rPr>
        <w:t xml:space="preserve">weekend </w:t>
      </w:r>
      <w:r w:rsidR="00483870">
        <w:rPr>
          <w:sz w:val="20"/>
          <w:szCs w:val="20"/>
        </w:rPr>
        <w:t xml:space="preserve">and </w:t>
      </w:r>
      <w:r>
        <w:rPr>
          <w:sz w:val="20"/>
          <w:szCs w:val="20"/>
        </w:rPr>
        <w:t>saw Hartlepool</w:t>
      </w:r>
      <w:r w:rsidR="00483870">
        <w:rPr>
          <w:sz w:val="20"/>
          <w:szCs w:val="20"/>
        </w:rPr>
        <w:t xml:space="preserve"> ‘1’ </w:t>
      </w:r>
      <w:r>
        <w:rPr>
          <w:sz w:val="20"/>
          <w:szCs w:val="20"/>
        </w:rPr>
        <w:t>in impressive form</w:t>
      </w:r>
      <w:r w:rsidR="00483870">
        <w:rPr>
          <w:sz w:val="20"/>
          <w:szCs w:val="20"/>
        </w:rPr>
        <w:t>. D</w:t>
      </w:r>
      <w:r w:rsidR="00B427FF">
        <w:rPr>
          <w:sz w:val="20"/>
          <w:szCs w:val="20"/>
        </w:rPr>
        <w:t xml:space="preserve">espite the absence of the Barella brothers </w:t>
      </w:r>
      <w:r w:rsidR="00483870">
        <w:rPr>
          <w:sz w:val="20"/>
          <w:szCs w:val="20"/>
        </w:rPr>
        <w:t>(</w:t>
      </w:r>
      <w:r w:rsidR="00B427FF">
        <w:rPr>
          <w:sz w:val="20"/>
          <w:szCs w:val="20"/>
        </w:rPr>
        <w:t>playing matches in Belgium</w:t>
      </w:r>
      <w:r w:rsidR="00483870">
        <w:rPr>
          <w:sz w:val="20"/>
          <w:szCs w:val="20"/>
        </w:rPr>
        <w:t xml:space="preserve">), excellent performances by Heykal, McVitie, Robson, Blake and Dryden saw them win all of their </w:t>
      </w:r>
      <w:r>
        <w:rPr>
          <w:sz w:val="20"/>
          <w:szCs w:val="20"/>
        </w:rPr>
        <w:t xml:space="preserve">matches; Grimsby (8 – 0), </w:t>
      </w:r>
      <w:r w:rsidR="00B427FF">
        <w:rPr>
          <w:sz w:val="20"/>
          <w:szCs w:val="20"/>
        </w:rPr>
        <w:t xml:space="preserve">Derwent (7 – 1), </w:t>
      </w:r>
      <w:r w:rsidR="00483870">
        <w:rPr>
          <w:sz w:val="20"/>
          <w:szCs w:val="20"/>
        </w:rPr>
        <w:t xml:space="preserve">Isle of Man (8 – 0) and joint leaders Wigan (7 – 1). </w:t>
      </w:r>
      <w:r w:rsidR="002C47CA">
        <w:rPr>
          <w:sz w:val="20"/>
          <w:szCs w:val="20"/>
        </w:rPr>
        <w:t>The wins mean that Hartlepool ‘1’ are now outright leaders of the Division and with only 2 weekends (and 6 matches to play) remain favourites for the title</w:t>
      </w:r>
      <w:r w:rsidR="00DB149D">
        <w:rPr>
          <w:sz w:val="20"/>
          <w:szCs w:val="20"/>
        </w:rPr>
        <w:t>.</w:t>
      </w:r>
      <w:r w:rsidR="00483870">
        <w:rPr>
          <w:sz w:val="20"/>
          <w:szCs w:val="20"/>
        </w:rPr>
        <w:t xml:space="preserve"> </w:t>
      </w:r>
    </w:p>
    <w:p w:rsidR="00EB2FB9" w:rsidRPr="00863E92" w:rsidRDefault="00EB2FB9" w:rsidP="00567826">
      <w:pPr>
        <w:spacing w:after="0" w:line="240" w:lineRule="auto"/>
        <w:rPr>
          <w:sz w:val="8"/>
          <w:szCs w:val="8"/>
        </w:rPr>
      </w:pPr>
    </w:p>
    <w:p w:rsidR="00B5777F" w:rsidRDefault="00B5777F" w:rsidP="00C06067">
      <w:pPr>
        <w:spacing w:after="0" w:line="240" w:lineRule="auto"/>
        <w:rPr>
          <w:b/>
          <w:sz w:val="20"/>
          <w:szCs w:val="20"/>
        </w:rPr>
      </w:pPr>
      <w:r>
        <w:rPr>
          <w:b/>
          <w:sz w:val="20"/>
          <w:szCs w:val="20"/>
        </w:rPr>
        <w:t>Sunderland League Focus</w:t>
      </w:r>
    </w:p>
    <w:p w:rsidR="00450290" w:rsidRDefault="00B5777F" w:rsidP="007C5979">
      <w:pPr>
        <w:spacing w:after="0" w:line="240" w:lineRule="auto"/>
        <w:jc w:val="both"/>
        <w:rPr>
          <w:sz w:val="20"/>
          <w:szCs w:val="20"/>
        </w:rPr>
      </w:pPr>
      <w:r>
        <w:rPr>
          <w:sz w:val="20"/>
          <w:szCs w:val="20"/>
        </w:rPr>
        <w:t>The Sunderland League has now completed over half of the of the fixture list.</w:t>
      </w:r>
    </w:p>
    <w:p w:rsidR="00450290" w:rsidRPr="00450290" w:rsidRDefault="00450290" w:rsidP="007C5979">
      <w:pPr>
        <w:spacing w:after="0" w:line="240" w:lineRule="auto"/>
        <w:jc w:val="both"/>
        <w:rPr>
          <w:sz w:val="8"/>
          <w:szCs w:val="8"/>
        </w:rPr>
      </w:pPr>
    </w:p>
    <w:p w:rsidR="00B5777F" w:rsidRDefault="00B5777F" w:rsidP="007C5979">
      <w:pPr>
        <w:spacing w:after="0" w:line="240" w:lineRule="auto"/>
        <w:jc w:val="both"/>
        <w:rPr>
          <w:sz w:val="20"/>
          <w:szCs w:val="20"/>
        </w:rPr>
      </w:pPr>
      <w:r>
        <w:rPr>
          <w:sz w:val="20"/>
          <w:szCs w:val="20"/>
        </w:rPr>
        <w:t xml:space="preserve">In </w:t>
      </w:r>
      <w:r w:rsidRPr="00CD66E1">
        <w:rPr>
          <w:b/>
          <w:sz w:val="20"/>
          <w:szCs w:val="20"/>
        </w:rPr>
        <w:t>Division 1</w:t>
      </w:r>
      <w:r>
        <w:rPr>
          <w:sz w:val="20"/>
          <w:szCs w:val="20"/>
        </w:rPr>
        <w:t xml:space="preserve"> the </w:t>
      </w:r>
      <w:r w:rsidR="007C5979">
        <w:rPr>
          <w:sz w:val="20"/>
          <w:szCs w:val="20"/>
        </w:rPr>
        <w:t>title race is between 3</w:t>
      </w:r>
      <w:bookmarkStart w:id="0" w:name="_GoBack"/>
      <w:bookmarkEnd w:id="0"/>
      <w:r w:rsidR="007C5979">
        <w:rPr>
          <w:sz w:val="20"/>
          <w:szCs w:val="20"/>
        </w:rPr>
        <w:t xml:space="preserve"> sides Thompson Insurance A, Silksworth IM A and St Chads – however, Silksworth </w:t>
      </w:r>
      <w:r w:rsidR="007C5979">
        <w:rPr>
          <w:sz w:val="20"/>
          <w:szCs w:val="20"/>
        </w:rPr>
        <w:lastRenderedPageBreak/>
        <w:t xml:space="preserve">IM A appear to be firm favourites following their recent impressive victory over reigning champions Thompson’s – who have been rocked by the news that their No. 1 player </w:t>
      </w:r>
      <w:r w:rsidR="00691DEC">
        <w:rPr>
          <w:sz w:val="20"/>
          <w:szCs w:val="20"/>
        </w:rPr>
        <w:t xml:space="preserve">Andrew Wilkinson </w:t>
      </w:r>
      <w:r w:rsidR="007C5979">
        <w:rPr>
          <w:sz w:val="20"/>
          <w:szCs w:val="20"/>
        </w:rPr>
        <w:t>has</w:t>
      </w:r>
      <w:r w:rsidR="00691DEC">
        <w:rPr>
          <w:sz w:val="20"/>
          <w:szCs w:val="20"/>
        </w:rPr>
        <w:t xml:space="preserve"> a serious </w:t>
      </w:r>
      <w:r w:rsidR="007C5979">
        <w:rPr>
          <w:sz w:val="20"/>
          <w:szCs w:val="20"/>
        </w:rPr>
        <w:t>knee ligament injury which may see him miss the remainder of the season.</w:t>
      </w:r>
    </w:p>
    <w:p w:rsidR="007C5979" w:rsidRPr="007C5979" w:rsidRDefault="007C5979" w:rsidP="007C5979">
      <w:pPr>
        <w:spacing w:after="0" w:line="240" w:lineRule="auto"/>
        <w:jc w:val="both"/>
        <w:rPr>
          <w:sz w:val="8"/>
          <w:szCs w:val="8"/>
        </w:rPr>
      </w:pPr>
    </w:p>
    <w:p w:rsidR="007C5979" w:rsidRDefault="007C5979" w:rsidP="007C5979">
      <w:pPr>
        <w:spacing w:after="0" w:line="240" w:lineRule="auto"/>
        <w:jc w:val="both"/>
        <w:rPr>
          <w:sz w:val="20"/>
          <w:szCs w:val="20"/>
        </w:rPr>
      </w:pPr>
      <w:r>
        <w:rPr>
          <w:sz w:val="20"/>
          <w:szCs w:val="20"/>
        </w:rPr>
        <w:t xml:space="preserve">The race for the </w:t>
      </w:r>
      <w:r w:rsidRPr="00CD66E1">
        <w:rPr>
          <w:b/>
          <w:sz w:val="20"/>
          <w:szCs w:val="20"/>
        </w:rPr>
        <w:t>Division 2</w:t>
      </w:r>
      <w:r>
        <w:rPr>
          <w:sz w:val="20"/>
          <w:szCs w:val="20"/>
        </w:rPr>
        <w:t xml:space="preserve"> title is wide open with </w:t>
      </w:r>
      <w:r w:rsidR="00C461FE">
        <w:rPr>
          <w:sz w:val="20"/>
          <w:szCs w:val="20"/>
        </w:rPr>
        <w:t xml:space="preserve">any </w:t>
      </w:r>
      <w:r>
        <w:rPr>
          <w:sz w:val="20"/>
          <w:szCs w:val="20"/>
        </w:rPr>
        <w:t xml:space="preserve">one of </w:t>
      </w:r>
      <w:r w:rsidR="00C461FE">
        <w:rPr>
          <w:sz w:val="20"/>
          <w:szCs w:val="20"/>
        </w:rPr>
        <w:t xml:space="preserve">four teams in with a </w:t>
      </w:r>
      <w:r w:rsidR="00691DEC">
        <w:rPr>
          <w:sz w:val="20"/>
          <w:szCs w:val="20"/>
        </w:rPr>
        <w:t xml:space="preserve">shout </w:t>
      </w:r>
      <w:r w:rsidR="00381A0D">
        <w:rPr>
          <w:sz w:val="20"/>
          <w:szCs w:val="20"/>
        </w:rPr>
        <w:t>–</w:t>
      </w:r>
      <w:r w:rsidR="00C461FE">
        <w:rPr>
          <w:sz w:val="20"/>
          <w:szCs w:val="20"/>
        </w:rPr>
        <w:t xml:space="preserve"> </w:t>
      </w:r>
      <w:r w:rsidR="00381A0D">
        <w:rPr>
          <w:sz w:val="20"/>
          <w:szCs w:val="20"/>
        </w:rPr>
        <w:t xml:space="preserve">current leaders Sacriston St Bedes A, </w:t>
      </w:r>
      <w:r w:rsidR="00E40D10">
        <w:rPr>
          <w:sz w:val="20"/>
          <w:szCs w:val="20"/>
        </w:rPr>
        <w:t>Mortimer</w:t>
      </w:r>
      <w:r w:rsidR="00381A0D">
        <w:rPr>
          <w:sz w:val="20"/>
          <w:szCs w:val="20"/>
        </w:rPr>
        <w:t xml:space="preserve"> (2</w:t>
      </w:r>
      <w:r w:rsidR="00381A0D" w:rsidRPr="00381A0D">
        <w:rPr>
          <w:sz w:val="20"/>
          <w:szCs w:val="20"/>
          <w:vertAlign w:val="superscript"/>
        </w:rPr>
        <w:t>nd</w:t>
      </w:r>
      <w:r w:rsidR="00381A0D">
        <w:rPr>
          <w:sz w:val="20"/>
          <w:szCs w:val="20"/>
        </w:rPr>
        <w:t>), Silksworth IM B (3</w:t>
      </w:r>
      <w:r w:rsidR="00381A0D" w:rsidRPr="00381A0D">
        <w:rPr>
          <w:sz w:val="20"/>
          <w:szCs w:val="20"/>
          <w:vertAlign w:val="superscript"/>
        </w:rPr>
        <w:t>rd</w:t>
      </w:r>
      <w:r w:rsidR="00381A0D">
        <w:rPr>
          <w:sz w:val="20"/>
          <w:szCs w:val="20"/>
        </w:rPr>
        <w:t>) and St. Gabriels B (4</w:t>
      </w:r>
      <w:r w:rsidR="00381A0D" w:rsidRPr="00381A0D">
        <w:rPr>
          <w:sz w:val="20"/>
          <w:szCs w:val="20"/>
          <w:vertAlign w:val="superscript"/>
        </w:rPr>
        <w:t>th</w:t>
      </w:r>
      <w:r w:rsidR="00CD66E1">
        <w:rPr>
          <w:sz w:val="20"/>
          <w:szCs w:val="20"/>
        </w:rPr>
        <w:t xml:space="preserve">). </w:t>
      </w:r>
      <w:r w:rsidR="002F0729">
        <w:rPr>
          <w:sz w:val="20"/>
          <w:szCs w:val="20"/>
        </w:rPr>
        <w:t xml:space="preserve">However, chances have been slightly dented following this </w:t>
      </w:r>
      <w:r w:rsidR="00E40D10">
        <w:rPr>
          <w:sz w:val="20"/>
          <w:szCs w:val="20"/>
        </w:rPr>
        <w:t>week’s</w:t>
      </w:r>
      <w:r w:rsidR="002F0729">
        <w:rPr>
          <w:sz w:val="20"/>
          <w:szCs w:val="20"/>
        </w:rPr>
        <w:t xml:space="preserve"> 2 – 8 defeat to Sacriston St Bedes B in a very entertaining match which saw saints Duncan Fraser and Ian McAllister undefeated </w:t>
      </w:r>
      <w:r w:rsidR="00DA1E18">
        <w:rPr>
          <w:sz w:val="20"/>
          <w:szCs w:val="20"/>
        </w:rPr>
        <w:t xml:space="preserve">before </w:t>
      </w:r>
      <w:r w:rsidR="002F0729">
        <w:rPr>
          <w:sz w:val="20"/>
          <w:szCs w:val="20"/>
        </w:rPr>
        <w:t>combin</w:t>
      </w:r>
      <w:r w:rsidR="00DA1E18">
        <w:rPr>
          <w:sz w:val="20"/>
          <w:szCs w:val="20"/>
        </w:rPr>
        <w:t xml:space="preserve">ing </w:t>
      </w:r>
      <w:r w:rsidR="002F0729">
        <w:rPr>
          <w:sz w:val="20"/>
          <w:szCs w:val="20"/>
        </w:rPr>
        <w:t>to win the doubles – the final set being won by Mark Walton. Dave Revell and Steve Young picked up the only sets for St. Gabriels.</w:t>
      </w:r>
    </w:p>
    <w:p w:rsidR="00381A0D" w:rsidRPr="00381A0D" w:rsidRDefault="00381A0D" w:rsidP="007C5979">
      <w:pPr>
        <w:spacing w:after="0" w:line="240" w:lineRule="auto"/>
        <w:jc w:val="both"/>
        <w:rPr>
          <w:sz w:val="8"/>
          <w:szCs w:val="8"/>
        </w:rPr>
      </w:pPr>
    </w:p>
    <w:p w:rsidR="008738DD" w:rsidRDefault="008738DD" w:rsidP="007C5979">
      <w:pPr>
        <w:spacing w:after="0" w:line="240" w:lineRule="auto"/>
        <w:jc w:val="both"/>
        <w:rPr>
          <w:sz w:val="20"/>
          <w:szCs w:val="20"/>
        </w:rPr>
      </w:pPr>
      <w:r>
        <w:rPr>
          <w:sz w:val="20"/>
          <w:szCs w:val="20"/>
        </w:rPr>
        <w:t xml:space="preserve">In </w:t>
      </w:r>
      <w:r w:rsidRPr="00CD66E1">
        <w:rPr>
          <w:b/>
          <w:sz w:val="20"/>
          <w:szCs w:val="20"/>
        </w:rPr>
        <w:t>Division 3</w:t>
      </w:r>
      <w:r>
        <w:rPr>
          <w:sz w:val="20"/>
          <w:szCs w:val="20"/>
        </w:rPr>
        <w:t xml:space="preserve"> St Johns A remain firm favourites following this </w:t>
      </w:r>
      <w:r w:rsidR="00E40D10">
        <w:rPr>
          <w:sz w:val="20"/>
          <w:szCs w:val="20"/>
        </w:rPr>
        <w:t>week’s</w:t>
      </w:r>
      <w:r>
        <w:rPr>
          <w:sz w:val="20"/>
          <w:szCs w:val="20"/>
        </w:rPr>
        <w:t xml:space="preserve"> excellent 7 – 3 victory over close rivals Sacriston St Bedes C. A defeat which sees St Bedes replaced in 2</w:t>
      </w:r>
      <w:r w:rsidRPr="008738DD">
        <w:rPr>
          <w:sz w:val="20"/>
          <w:szCs w:val="20"/>
          <w:vertAlign w:val="superscript"/>
        </w:rPr>
        <w:t>nd</w:t>
      </w:r>
      <w:r>
        <w:rPr>
          <w:sz w:val="20"/>
          <w:szCs w:val="20"/>
        </w:rPr>
        <w:t xml:space="preserve"> place by St Johns B.</w:t>
      </w:r>
    </w:p>
    <w:p w:rsidR="008738DD" w:rsidRPr="008738DD" w:rsidRDefault="008738DD" w:rsidP="007C5979">
      <w:pPr>
        <w:spacing w:after="0" w:line="240" w:lineRule="auto"/>
        <w:jc w:val="both"/>
        <w:rPr>
          <w:sz w:val="8"/>
          <w:szCs w:val="8"/>
        </w:rPr>
      </w:pPr>
    </w:p>
    <w:p w:rsidR="00381A0D" w:rsidRPr="00B5777F" w:rsidRDefault="008738DD" w:rsidP="007C5979">
      <w:pPr>
        <w:spacing w:after="0" w:line="240" w:lineRule="auto"/>
        <w:jc w:val="both"/>
        <w:rPr>
          <w:sz w:val="20"/>
          <w:szCs w:val="20"/>
        </w:rPr>
      </w:pPr>
      <w:r>
        <w:rPr>
          <w:sz w:val="20"/>
          <w:szCs w:val="20"/>
        </w:rPr>
        <w:t>Istvan Soos was once again ‘man of the match’ for St Johns A</w:t>
      </w:r>
      <w:r w:rsidR="00DA1E18">
        <w:rPr>
          <w:sz w:val="20"/>
          <w:szCs w:val="20"/>
        </w:rPr>
        <w:t xml:space="preserve"> - </w:t>
      </w:r>
      <w:r>
        <w:rPr>
          <w:sz w:val="20"/>
          <w:szCs w:val="20"/>
        </w:rPr>
        <w:t>winning his 3 sets and the doubles with team-mate Craig Burton (who also won 2 of his 3 sets – losing narrowly to Lee Maher 6 – 11 in the 5</w:t>
      </w:r>
      <w:r w:rsidRPr="008738DD">
        <w:rPr>
          <w:sz w:val="20"/>
          <w:szCs w:val="20"/>
          <w:vertAlign w:val="superscript"/>
        </w:rPr>
        <w:t>th</w:t>
      </w:r>
      <w:r>
        <w:rPr>
          <w:sz w:val="20"/>
          <w:szCs w:val="20"/>
        </w:rPr>
        <w:t>)</w:t>
      </w:r>
      <w:r w:rsidR="00B42781">
        <w:rPr>
          <w:sz w:val="20"/>
          <w:szCs w:val="20"/>
        </w:rPr>
        <w:t xml:space="preserve">. The remaining set was won by Craig Hilton to </w:t>
      </w:r>
      <w:r w:rsidR="00CD66E1">
        <w:rPr>
          <w:sz w:val="20"/>
          <w:szCs w:val="20"/>
        </w:rPr>
        <w:t xml:space="preserve">ensure </w:t>
      </w:r>
      <w:r w:rsidR="00B42781">
        <w:rPr>
          <w:sz w:val="20"/>
          <w:szCs w:val="20"/>
        </w:rPr>
        <w:t>a maximum 4 points for their victory.</w:t>
      </w:r>
      <w:r w:rsidR="00CD66E1">
        <w:rPr>
          <w:sz w:val="20"/>
          <w:szCs w:val="20"/>
        </w:rPr>
        <w:t xml:space="preserve"> This was an extremely close match with 6 out of 10 sets being decided in the 4</w:t>
      </w:r>
      <w:r w:rsidR="00CD66E1" w:rsidRPr="00CD66E1">
        <w:rPr>
          <w:sz w:val="20"/>
          <w:szCs w:val="20"/>
          <w:vertAlign w:val="superscript"/>
        </w:rPr>
        <w:t>th</w:t>
      </w:r>
      <w:r w:rsidR="00CD66E1">
        <w:rPr>
          <w:sz w:val="20"/>
          <w:szCs w:val="20"/>
        </w:rPr>
        <w:t xml:space="preserve"> and 5</w:t>
      </w:r>
      <w:r w:rsidR="00CD66E1" w:rsidRPr="00CD66E1">
        <w:rPr>
          <w:sz w:val="20"/>
          <w:szCs w:val="20"/>
          <w:vertAlign w:val="superscript"/>
        </w:rPr>
        <w:t>th</w:t>
      </w:r>
      <w:r w:rsidR="00CD66E1">
        <w:rPr>
          <w:sz w:val="20"/>
          <w:szCs w:val="20"/>
        </w:rPr>
        <w:t xml:space="preserve"> ends – 4 of which were won by St Johns A which effectively </w:t>
      </w:r>
      <w:r w:rsidR="00DA1E18">
        <w:rPr>
          <w:sz w:val="20"/>
          <w:szCs w:val="20"/>
        </w:rPr>
        <w:t xml:space="preserve">helped to </w:t>
      </w:r>
      <w:r w:rsidR="00E40D10">
        <w:rPr>
          <w:sz w:val="20"/>
          <w:szCs w:val="20"/>
        </w:rPr>
        <w:t>secure</w:t>
      </w:r>
      <w:r w:rsidR="00CD66E1">
        <w:rPr>
          <w:sz w:val="20"/>
          <w:szCs w:val="20"/>
        </w:rPr>
        <w:t xml:space="preserve"> their win.</w:t>
      </w:r>
    </w:p>
    <w:p w:rsidR="0096615B" w:rsidRPr="0096615B" w:rsidRDefault="0096615B" w:rsidP="00C06067">
      <w:pPr>
        <w:spacing w:after="0" w:line="240" w:lineRule="auto"/>
        <w:rPr>
          <w:sz w:val="8"/>
          <w:szCs w:val="8"/>
        </w:rPr>
      </w:pPr>
    </w:p>
    <w:p w:rsidR="00274A19" w:rsidRPr="003A0AFC" w:rsidRDefault="00CD66E1" w:rsidP="00365694">
      <w:pPr>
        <w:shd w:val="clear" w:color="auto" w:fill="FFFFFF" w:themeFill="background1"/>
        <w:spacing w:after="0" w:line="240" w:lineRule="auto"/>
        <w:rPr>
          <w:b/>
          <w:sz w:val="12"/>
          <w:szCs w:val="12"/>
        </w:rPr>
      </w:pPr>
      <w:r>
        <w:rPr>
          <w:b/>
          <w:sz w:val="12"/>
          <w:szCs w:val="12"/>
        </w:rPr>
        <w:t xml:space="preserve">Division 1 - </w:t>
      </w:r>
      <w:r w:rsidR="00274A19" w:rsidRPr="003A0AFC">
        <w:rPr>
          <w:b/>
          <w:sz w:val="12"/>
          <w:szCs w:val="12"/>
        </w:rPr>
        <w:t>Week</w:t>
      </w:r>
      <w:r w:rsidR="000641A8">
        <w:rPr>
          <w:b/>
          <w:sz w:val="12"/>
          <w:szCs w:val="12"/>
        </w:rPr>
        <w:t xml:space="preserve"> 11</w:t>
      </w:r>
      <w:r w:rsidR="003A0AFC">
        <w:rPr>
          <w:b/>
          <w:sz w:val="12"/>
          <w:szCs w:val="12"/>
        </w:rPr>
        <w:t xml:space="preserve"> </w:t>
      </w:r>
      <w:r w:rsidR="008473C1" w:rsidRPr="003A0AFC">
        <w:rPr>
          <w:b/>
          <w:sz w:val="12"/>
          <w:szCs w:val="12"/>
        </w:rPr>
        <w:t>r</w:t>
      </w:r>
      <w:r w:rsidR="00274A19" w:rsidRPr="003A0AFC">
        <w:rPr>
          <w:b/>
          <w:sz w:val="12"/>
          <w:szCs w:val="12"/>
        </w:rPr>
        <w:t>esults</w:t>
      </w:r>
      <w:r w:rsidR="008473C1" w:rsidRPr="003A0AFC">
        <w:rPr>
          <w:b/>
          <w:sz w:val="12"/>
          <w:szCs w:val="12"/>
        </w:rPr>
        <w:t>:</w:t>
      </w:r>
    </w:p>
    <w:p w:rsidR="008A7A6B" w:rsidRDefault="00AE0649" w:rsidP="003A0AFC">
      <w:pPr>
        <w:shd w:val="clear" w:color="auto" w:fill="FFFFFF" w:themeFill="background1"/>
        <w:spacing w:after="0" w:line="240" w:lineRule="auto"/>
        <w:rPr>
          <w:sz w:val="12"/>
          <w:szCs w:val="20"/>
        </w:rPr>
      </w:pPr>
      <w:r>
        <w:rPr>
          <w:sz w:val="12"/>
          <w:szCs w:val="20"/>
        </w:rPr>
        <w:t>Redby CA A</w:t>
      </w:r>
      <w:r>
        <w:rPr>
          <w:sz w:val="12"/>
          <w:szCs w:val="20"/>
        </w:rPr>
        <w:t xml:space="preserve"> 3 vs. </w:t>
      </w:r>
      <w:r w:rsidRPr="00365694">
        <w:rPr>
          <w:sz w:val="12"/>
          <w:szCs w:val="20"/>
        </w:rPr>
        <w:t>Durham CA</w:t>
      </w:r>
      <w:r>
        <w:rPr>
          <w:sz w:val="12"/>
          <w:szCs w:val="20"/>
        </w:rPr>
        <w:t xml:space="preserve"> 7</w:t>
      </w:r>
    </w:p>
    <w:p w:rsidR="00717F04" w:rsidRPr="000641A8" w:rsidRDefault="00AE0649" w:rsidP="00196861">
      <w:pPr>
        <w:shd w:val="clear" w:color="auto" w:fill="FFFFFF" w:themeFill="background1"/>
        <w:spacing w:after="0" w:line="240" w:lineRule="auto"/>
        <w:rPr>
          <w:sz w:val="12"/>
          <w:szCs w:val="20"/>
        </w:rPr>
      </w:pPr>
      <w:r>
        <w:rPr>
          <w:sz w:val="12"/>
          <w:szCs w:val="20"/>
        </w:rPr>
        <w:t>Thompson Ins. B</w:t>
      </w:r>
      <w:r>
        <w:rPr>
          <w:sz w:val="12"/>
          <w:szCs w:val="20"/>
        </w:rPr>
        <w:t xml:space="preserve"> 4 vs. </w:t>
      </w:r>
      <w:r>
        <w:rPr>
          <w:sz w:val="12"/>
          <w:szCs w:val="20"/>
        </w:rPr>
        <w:t>West CA A</w:t>
      </w:r>
      <w:r>
        <w:rPr>
          <w:sz w:val="12"/>
          <w:szCs w:val="20"/>
        </w:rPr>
        <w:t xml:space="preserve"> 6</w:t>
      </w:r>
    </w:p>
    <w:p w:rsidR="00E06F5F" w:rsidRPr="00E06F5F" w:rsidRDefault="00E06F5F" w:rsidP="00C06067">
      <w:pPr>
        <w:spacing w:after="0" w:line="240" w:lineRule="auto"/>
        <w:rPr>
          <w:sz w:val="8"/>
          <w:szCs w:val="8"/>
        </w:rPr>
      </w:pPr>
    </w:p>
    <w:p w:rsidR="00857AD0" w:rsidRPr="009F7A8B" w:rsidRDefault="00CD66E1" w:rsidP="00460887">
      <w:pPr>
        <w:shd w:val="clear" w:color="auto" w:fill="FFFFFF" w:themeFill="background1"/>
        <w:spacing w:after="0" w:line="240" w:lineRule="auto"/>
        <w:rPr>
          <w:b/>
          <w:sz w:val="12"/>
          <w:szCs w:val="12"/>
        </w:rPr>
      </w:pPr>
      <w:r>
        <w:rPr>
          <w:b/>
          <w:sz w:val="12"/>
          <w:szCs w:val="12"/>
        </w:rPr>
        <w:t xml:space="preserve">Division 2 - </w:t>
      </w:r>
      <w:r w:rsidR="00857AD0" w:rsidRPr="009F7A8B">
        <w:rPr>
          <w:b/>
          <w:sz w:val="12"/>
          <w:szCs w:val="12"/>
        </w:rPr>
        <w:t>Week</w:t>
      </w:r>
      <w:r w:rsidR="000641A8">
        <w:rPr>
          <w:b/>
          <w:sz w:val="12"/>
          <w:szCs w:val="12"/>
        </w:rPr>
        <w:t xml:space="preserve"> 11 </w:t>
      </w:r>
      <w:r w:rsidR="00857AD0" w:rsidRPr="009F7A8B">
        <w:rPr>
          <w:b/>
          <w:sz w:val="12"/>
          <w:szCs w:val="12"/>
        </w:rPr>
        <w:t>results:</w:t>
      </w:r>
    </w:p>
    <w:p w:rsidR="008A7666" w:rsidRDefault="00AE0649" w:rsidP="009F7A8B">
      <w:pPr>
        <w:shd w:val="clear" w:color="auto" w:fill="FFFFFF" w:themeFill="background1"/>
        <w:spacing w:after="0" w:line="240" w:lineRule="auto"/>
        <w:rPr>
          <w:sz w:val="12"/>
          <w:szCs w:val="20"/>
        </w:rPr>
      </w:pPr>
      <w:r>
        <w:rPr>
          <w:sz w:val="12"/>
          <w:szCs w:val="20"/>
        </w:rPr>
        <w:t>Mortimer CA</w:t>
      </w:r>
      <w:r>
        <w:rPr>
          <w:sz w:val="12"/>
          <w:szCs w:val="20"/>
        </w:rPr>
        <w:t xml:space="preserve"> 8 vs. </w:t>
      </w:r>
      <w:r>
        <w:rPr>
          <w:sz w:val="12"/>
          <w:szCs w:val="20"/>
        </w:rPr>
        <w:t>Redby CA B</w:t>
      </w:r>
      <w:r>
        <w:rPr>
          <w:sz w:val="12"/>
          <w:szCs w:val="20"/>
        </w:rPr>
        <w:t xml:space="preserve"> 2</w:t>
      </w:r>
    </w:p>
    <w:p w:rsidR="00AE0649" w:rsidRDefault="00AE0649" w:rsidP="009F7A8B">
      <w:pPr>
        <w:shd w:val="clear" w:color="auto" w:fill="FFFFFF" w:themeFill="background1"/>
        <w:spacing w:after="0" w:line="240" w:lineRule="auto"/>
        <w:rPr>
          <w:sz w:val="12"/>
          <w:szCs w:val="20"/>
        </w:rPr>
      </w:pPr>
      <w:r>
        <w:rPr>
          <w:sz w:val="12"/>
          <w:szCs w:val="20"/>
        </w:rPr>
        <w:t>Redby CA</w:t>
      </w:r>
      <w:r>
        <w:rPr>
          <w:sz w:val="12"/>
          <w:szCs w:val="20"/>
        </w:rPr>
        <w:t xml:space="preserve"> 6 vs. </w:t>
      </w:r>
      <w:r>
        <w:rPr>
          <w:sz w:val="12"/>
          <w:szCs w:val="20"/>
        </w:rPr>
        <w:t>Silksworth IM B</w:t>
      </w:r>
      <w:r>
        <w:rPr>
          <w:sz w:val="12"/>
          <w:szCs w:val="20"/>
        </w:rPr>
        <w:t xml:space="preserve"> 4</w:t>
      </w:r>
    </w:p>
    <w:p w:rsidR="00AE0649" w:rsidRDefault="00AE0649" w:rsidP="009F7A8B">
      <w:pPr>
        <w:shd w:val="clear" w:color="auto" w:fill="FFFFFF" w:themeFill="background1"/>
        <w:spacing w:after="0" w:line="240" w:lineRule="auto"/>
        <w:rPr>
          <w:sz w:val="12"/>
          <w:szCs w:val="20"/>
        </w:rPr>
      </w:pPr>
      <w:r>
        <w:rPr>
          <w:sz w:val="12"/>
          <w:szCs w:val="20"/>
        </w:rPr>
        <w:t>Sacriston St. Bedes B</w:t>
      </w:r>
      <w:r>
        <w:rPr>
          <w:sz w:val="12"/>
          <w:szCs w:val="20"/>
        </w:rPr>
        <w:t xml:space="preserve"> 8 vs. </w:t>
      </w:r>
      <w:r>
        <w:rPr>
          <w:sz w:val="12"/>
          <w:szCs w:val="20"/>
        </w:rPr>
        <w:t>St. Gabriels B</w:t>
      </w:r>
      <w:r>
        <w:rPr>
          <w:sz w:val="12"/>
          <w:szCs w:val="20"/>
        </w:rPr>
        <w:t xml:space="preserve"> 2</w:t>
      </w:r>
    </w:p>
    <w:p w:rsidR="008A7666" w:rsidRPr="009F7A8B" w:rsidRDefault="00AE0649" w:rsidP="008A7666">
      <w:pPr>
        <w:shd w:val="clear" w:color="auto" w:fill="FFFFFF" w:themeFill="background1"/>
        <w:spacing w:after="0" w:line="240" w:lineRule="auto"/>
        <w:rPr>
          <w:sz w:val="12"/>
          <w:szCs w:val="20"/>
        </w:rPr>
      </w:pPr>
      <w:r>
        <w:rPr>
          <w:sz w:val="12"/>
          <w:szCs w:val="20"/>
        </w:rPr>
        <w:t>West CA B</w:t>
      </w:r>
      <w:r>
        <w:rPr>
          <w:sz w:val="12"/>
          <w:szCs w:val="20"/>
        </w:rPr>
        <w:t xml:space="preserve"> 2 vs. </w:t>
      </w:r>
      <w:r>
        <w:rPr>
          <w:sz w:val="12"/>
          <w:szCs w:val="20"/>
        </w:rPr>
        <w:t>Sacriston St. Bedes A</w:t>
      </w:r>
      <w:r>
        <w:rPr>
          <w:sz w:val="12"/>
          <w:szCs w:val="20"/>
        </w:rPr>
        <w:t xml:space="preserve"> 8</w:t>
      </w:r>
    </w:p>
    <w:p w:rsidR="00AB5C43" w:rsidRPr="00AB5C43" w:rsidRDefault="00AB5C43" w:rsidP="00C06067">
      <w:pPr>
        <w:spacing w:after="0" w:line="240" w:lineRule="auto"/>
        <w:rPr>
          <w:sz w:val="8"/>
          <w:szCs w:val="20"/>
        </w:rPr>
      </w:pPr>
    </w:p>
    <w:p w:rsidR="00AB5C43" w:rsidRPr="009F7A8B" w:rsidRDefault="00815ED5" w:rsidP="002C570E">
      <w:pPr>
        <w:shd w:val="clear" w:color="auto" w:fill="FFFFFF" w:themeFill="background1"/>
        <w:spacing w:after="0" w:line="240" w:lineRule="auto"/>
        <w:rPr>
          <w:b/>
          <w:sz w:val="12"/>
          <w:szCs w:val="12"/>
        </w:rPr>
      </w:pPr>
      <w:r>
        <w:rPr>
          <w:b/>
          <w:sz w:val="12"/>
          <w:szCs w:val="12"/>
        </w:rPr>
        <w:t xml:space="preserve">Division 3 - </w:t>
      </w:r>
      <w:r w:rsidR="008A7666">
        <w:rPr>
          <w:b/>
          <w:sz w:val="12"/>
          <w:szCs w:val="12"/>
        </w:rPr>
        <w:t>Week</w:t>
      </w:r>
      <w:r w:rsidR="000641A8">
        <w:rPr>
          <w:b/>
          <w:sz w:val="12"/>
          <w:szCs w:val="12"/>
        </w:rPr>
        <w:t xml:space="preserve"> 11 </w:t>
      </w:r>
      <w:r w:rsidR="00AB5C43" w:rsidRPr="009F7A8B">
        <w:rPr>
          <w:b/>
          <w:sz w:val="12"/>
          <w:szCs w:val="12"/>
        </w:rPr>
        <w:t>results</w:t>
      </w:r>
    </w:p>
    <w:p w:rsidR="008A7666" w:rsidRDefault="00AE0649" w:rsidP="004056DE">
      <w:pPr>
        <w:shd w:val="clear" w:color="auto" w:fill="FFFFFF" w:themeFill="background1"/>
        <w:spacing w:after="0" w:line="240" w:lineRule="auto"/>
        <w:rPr>
          <w:sz w:val="12"/>
          <w:szCs w:val="20"/>
        </w:rPr>
      </w:pPr>
      <w:r>
        <w:rPr>
          <w:sz w:val="12"/>
          <w:szCs w:val="20"/>
        </w:rPr>
        <w:t>Sacriston St. Bedes D</w:t>
      </w:r>
      <w:r>
        <w:rPr>
          <w:sz w:val="12"/>
          <w:szCs w:val="20"/>
        </w:rPr>
        <w:t xml:space="preserve"> 2 vs. </w:t>
      </w:r>
      <w:r>
        <w:rPr>
          <w:sz w:val="12"/>
          <w:szCs w:val="20"/>
        </w:rPr>
        <w:t>St. Gabriel’s C</w:t>
      </w:r>
      <w:r>
        <w:rPr>
          <w:sz w:val="12"/>
          <w:szCs w:val="20"/>
        </w:rPr>
        <w:t xml:space="preserve"> 8</w:t>
      </w:r>
    </w:p>
    <w:p w:rsidR="008A7666" w:rsidRDefault="00AE0649" w:rsidP="004056DE">
      <w:pPr>
        <w:shd w:val="clear" w:color="auto" w:fill="FFFFFF" w:themeFill="background1"/>
        <w:spacing w:after="0" w:line="240" w:lineRule="auto"/>
        <w:rPr>
          <w:sz w:val="12"/>
          <w:szCs w:val="20"/>
        </w:rPr>
      </w:pPr>
      <w:r>
        <w:rPr>
          <w:sz w:val="12"/>
          <w:szCs w:val="20"/>
        </w:rPr>
        <w:t>St. John’s A</w:t>
      </w:r>
      <w:r>
        <w:rPr>
          <w:sz w:val="12"/>
          <w:szCs w:val="20"/>
        </w:rPr>
        <w:t xml:space="preserve"> 7 vs. </w:t>
      </w:r>
      <w:r>
        <w:rPr>
          <w:sz w:val="12"/>
          <w:szCs w:val="20"/>
        </w:rPr>
        <w:t>Sacriston St. Bedes C</w:t>
      </w:r>
      <w:r>
        <w:rPr>
          <w:sz w:val="12"/>
          <w:szCs w:val="20"/>
        </w:rPr>
        <w:t xml:space="preserve"> 3</w:t>
      </w:r>
    </w:p>
    <w:p w:rsidR="00AB5C43" w:rsidRPr="00424854" w:rsidRDefault="00AE0649" w:rsidP="00424854">
      <w:pPr>
        <w:shd w:val="clear" w:color="auto" w:fill="FFFFFF" w:themeFill="background1"/>
        <w:spacing w:after="0" w:line="240" w:lineRule="auto"/>
        <w:rPr>
          <w:sz w:val="12"/>
          <w:szCs w:val="20"/>
        </w:rPr>
      </w:pPr>
      <w:r>
        <w:rPr>
          <w:sz w:val="12"/>
          <w:szCs w:val="20"/>
        </w:rPr>
        <w:t>St. John’s B</w:t>
      </w:r>
      <w:r>
        <w:rPr>
          <w:sz w:val="12"/>
          <w:szCs w:val="20"/>
        </w:rPr>
        <w:t xml:space="preserve"> 10 vs. </w:t>
      </w:r>
      <w:r>
        <w:rPr>
          <w:sz w:val="12"/>
          <w:szCs w:val="20"/>
        </w:rPr>
        <w:t>St. John’s C</w:t>
      </w:r>
      <w:r>
        <w:rPr>
          <w:sz w:val="12"/>
          <w:szCs w:val="20"/>
        </w:rPr>
        <w:t xml:space="preserve"> 0</w:t>
      </w:r>
    </w:p>
    <w:sectPr w:rsidR="00AB5C43" w:rsidRPr="00424854"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AC" w:rsidRDefault="00AD2BAC" w:rsidP="00B12826">
      <w:pPr>
        <w:spacing w:after="0" w:line="240" w:lineRule="auto"/>
      </w:pPr>
      <w:r>
        <w:separator/>
      </w:r>
    </w:p>
  </w:endnote>
  <w:endnote w:type="continuationSeparator" w:id="0">
    <w:p w:rsidR="00AD2BAC" w:rsidRDefault="00AD2BAC"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AC" w:rsidRDefault="00AD2BAC" w:rsidP="00B12826">
      <w:pPr>
        <w:spacing w:after="0" w:line="240" w:lineRule="auto"/>
      </w:pPr>
      <w:r>
        <w:separator/>
      </w:r>
    </w:p>
  </w:footnote>
  <w:footnote w:type="continuationSeparator" w:id="0">
    <w:p w:rsidR="00AD2BAC" w:rsidRDefault="00AD2BAC"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40632"/>
    <w:rsid w:val="000641A8"/>
    <w:rsid w:val="00085681"/>
    <w:rsid w:val="000B2DC4"/>
    <w:rsid w:val="000D4BFA"/>
    <w:rsid w:val="001128D7"/>
    <w:rsid w:val="00167312"/>
    <w:rsid w:val="00196861"/>
    <w:rsid w:val="001A3019"/>
    <w:rsid w:val="001C5650"/>
    <w:rsid w:val="001C5B43"/>
    <w:rsid w:val="001D4153"/>
    <w:rsid w:val="001F5C29"/>
    <w:rsid w:val="00226112"/>
    <w:rsid w:val="00230F11"/>
    <w:rsid w:val="00232985"/>
    <w:rsid w:val="00274A19"/>
    <w:rsid w:val="0029097D"/>
    <w:rsid w:val="002B6BF7"/>
    <w:rsid w:val="002C0519"/>
    <w:rsid w:val="002C1B1C"/>
    <w:rsid w:val="002C3D3D"/>
    <w:rsid w:val="002C47CA"/>
    <w:rsid w:val="002C570E"/>
    <w:rsid w:val="002F0729"/>
    <w:rsid w:val="00322D09"/>
    <w:rsid w:val="00336379"/>
    <w:rsid w:val="00365694"/>
    <w:rsid w:val="00381A0D"/>
    <w:rsid w:val="00396FA2"/>
    <w:rsid w:val="0039734E"/>
    <w:rsid w:val="003A0AFC"/>
    <w:rsid w:val="003D4033"/>
    <w:rsid w:val="00403B96"/>
    <w:rsid w:val="004056DE"/>
    <w:rsid w:val="00424854"/>
    <w:rsid w:val="004309B8"/>
    <w:rsid w:val="00431342"/>
    <w:rsid w:val="00436666"/>
    <w:rsid w:val="00450290"/>
    <w:rsid w:val="00460887"/>
    <w:rsid w:val="00471DC3"/>
    <w:rsid w:val="00483870"/>
    <w:rsid w:val="00487F76"/>
    <w:rsid w:val="004B66C9"/>
    <w:rsid w:val="004C7758"/>
    <w:rsid w:val="004E248E"/>
    <w:rsid w:val="004F3EE3"/>
    <w:rsid w:val="0052403D"/>
    <w:rsid w:val="00567826"/>
    <w:rsid w:val="0057008D"/>
    <w:rsid w:val="005874B1"/>
    <w:rsid w:val="005E5CB2"/>
    <w:rsid w:val="0060684B"/>
    <w:rsid w:val="00612511"/>
    <w:rsid w:val="006259CF"/>
    <w:rsid w:val="00690EEF"/>
    <w:rsid w:val="00691DEC"/>
    <w:rsid w:val="00695FF8"/>
    <w:rsid w:val="006F16CB"/>
    <w:rsid w:val="00715DF8"/>
    <w:rsid w:val="00717F04"/>
    <w:rsid w:val="00782936"/>
    <w:rsid w:val="00787DFD"/>
    <w:rsid w:val="007964C2"/>
    <w:rsid w:val="007C5979"/>
    <w:rsid w:val="00800EEF"/>
    <w:rsid w:val="00815ED5"/>
    <w:rsid w:val="0083020A"/>
    <w:rsid w:val="00844987"/>
    <w:rsid w:val="008473C1"/>
    <w:rsid w:val="00856E4D"/>
    <w:rsid w:val="00857AD0"/>
    <w:rsid w:val="00863E92"/>
    <w:rsid w:val="008738DD"/>
    <w:rsid w:val="008A4542"/>
    <w:rsid w:val="008A7666"/>
    <w:rsid w:val="008A7A6B"/>
    <w:rsid w:val="008E3E4D"/>
    <w:rsid w:val="009071B5"/>
    <w:rsid w:val="0091372B"/>
    <w:rsid w:val="009455E7"/>
    <w:rsid w:val="00946478"/>
    <w:rsid w:val="00954C52"/>
    <w:rsid w:val="00956D31"/>
    <w:rsid w:val="00961B0C"/>
    <w:rsid w:val="0096615B"/>
    <w:rsid w:val="009B71C5"/>
    <w:rsid w:val="009F7A8B"/>
    <w:rsid w:val="00A07A80"/>
    <w:rsid w:val="00A54C4F"/>
    <w:rsid w:val="00AB5C43"/>
    <w:rsid w:val="00AD08A8"/>
    <w:rsid w:val="00AD2BAC"/>
    <w:rsid w:val="00AE0649"/>
    <w:rsid w:val="00AE2DA1"/>
    <w:rsid w:val="00B12826"/>
    <w:rsid w:val="00B12DD3"/>
    <w:rsid w:val="00B168DC"/>
    <w:rsid w:val="00B42781"/>
    <w:rsid w:val="00B427FF"/>
    <w:rsid w:val="00B5777F"/>
    <w:rsid w:val="00B75148"/>
    <w:rsid w:val="00B9607F"/>
    <w:rsid w:val="00BB2C1A"/>
    <w:rsid w:val="00BC18A0"/>
    <w:rsid w:val="00BD2DE1"/>
    <w:rsid w:val="00BD503E"/>
    <w:rsid w:val="00C06067"/>
    <w:rsid w:val="00C07FB5"/>
    <w:rsid w:val="00C14D6D"/>
    <w:rsid w:val="00C22A8C"/>
    <w:rsid w:val="00C461FE"/>
    <w:rsid w:val="00C650F2"/>
    <w:rsid w:val="00C670A6"/>
    <w:rsid w:val="00C86EF0"/>
    <w:rsid w:val="00C912B8"/>
    <w:rsid w:val="00C93312"/>
    <w:rsid w:val="00CC1273"/>
    <w:rsid w:val="00CD66E1"/>
    <w:rsid w:val="00D3523A"/>
    <w:rsid w:val="00D6112B"/>
    <w:rsid w:val="00DA1E18"/>
    <w:rsid w:val="00DA4EEA"/>
    <w:rsid w:val="00DB149D"/>
    <w:rsid w:val="00DE01EC"/>
    <w:rsid w:val="00DE4CCE"/>
    <w:rsid w:val="00DE5F42"/>
    <w:rsid w:val="00DE7984"/>
    <w:rsid w:val="00E06F5F"/>
    <w:rsid w:val="00E27332"/>
    <w:rsid w:val="00E40D10"/>
    <w:rsid w:val="00E41D4D"/>
    <w:rsid w:val="00E46062"/>
    <w:rsid w:val="00E5027A"/>
    <w:rsid w:val="00E565B5"/>
    <w:rsid w:val="00E604EE"/>
    <w:rsid w:val="00EB20F4"/>
    <w:rsid w:val="00EB2FB9"/>
    <w:rsid w:val="00F2125D"/>
    <w:rsid w:val="00F2432B"/>
    <w:rsid w:val="00F279F3"/>
    <w:rsid w:val="00F42D39"/>
    <w:rsid w:val="00F505F8"/>
    <w:rsid w:val="00F82B94"/>
    <w:rsid w:val="00F9455D"/>
    <w:rsid w:val="00F95856"/>
    <w:rsid w:val="00FC3547"/>
    <w:rsid w:val="00FE2B1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0696-6253-4AE3-BBD5-422BCA3D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2011-11-01T07:05:00Z</dcterms:created>
  <dcterms:modified xsi:type="dcterms:W3CDTF">2011-12-13T08:47:00Z</dcterms:modified>
</cp:coreProperties>
</file>