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2E7" w:rsidRPr="000A22E7" w:rsidRDefault="007F70DA" w:rsidP="000A22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</w:t>
      </w:r>
      <w:r w:rsidR="000A22E7" w:rsidRPr="000A22E7">
        <w:rPr>
          <w:b/>
          <w:sz w:val="28"/>
          <w:szCs w:val="28"/>
        </w:rPr>
        <w:t xml:space="preserve"> HEREFORDSHIRE COUNTY CLOSED TABLE TENNIS CHAMPIONSHIPS</w:t>
      </w:r>
    </w:p>
    <w:p w:rsidR="000A22E7" w:rsidRDefault="000A22E7" w:rsidP="000A22E7">
      <w:pPr>
        <w:jc w:val="center"/>
        <w:rPr>
          <w:b/>
          <w:sz w:val="28"/>
          <w:szCs w:val="28"/>
        </w:rPr>
      </w:pPr>
      <w:r w:rsidRPr="000A22E7">
        <w:rPr>
          <w:b/>
          <w:sz w:val="28"/>
          <w:szCs w:val="28"/>
        </w:rPr>
        <w:t xml:space="preserve">JUNIOR AND VETS CHAMPIONSHIPS – </w:t>
      </w:r>
      <w:r w:rsidR="007F70DA">
        <w:rPr>
          <w:b/>
          <w:sz w:val="28"/>
          <w:szCs w:val="28"/>
        </w:rPr>
        <w:t>18</w:t>
      </w:r>
      <w:r w:rsidR="007F70DA" w:rsidRPr="007F70DA">
        <w:rPr>
          <w:b/>
          <w:sz w:val="28"/>
          <w:szCs w:val="28"/>
          <w:vertAlign w:val="superscript"/>
        </w:rPr>
        <w:t>th</w:t>
      </w:r>
      <w:r w:rsidR="007F70DA">
        <w:rPr>
          <w:b/>
          <w:sz w:val="28"/>
          <w:szCs w:val="28"/>
        </w:rPr>
        <w:t xml:space="preserve"> March 2018</w:t>
      </w:r>
    </w:p>
    <w:p w:rsidR="007F70DA" w:rsidRPr="000A22E7" w:rsidRDefault="007F70DA" w:rsidP="000A22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OPEN AND DIVISIONAL CHAMPIOPNSHIPS – 8</w:t>
      </w:r>
      <w:r w:rsidRPr="007F70DA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April</w:t>
      </w:r>
    </w:p>
    <w:p w:rsidR="00113388" w:rsidRDefault="000A22E7" w:rsidP="00113388">
      <w:pPr>
        <w:jc w:val="center"/>
        <w:rPr>
          <w:b/>
          <w:sz w:val="28"/>
          <w:szCs w:val="28"/>
        </w:rPr>
      </w:pPr>
      <w:r w:rsidRPr="000A22E7">
        <w:rPr>
          <w:b/>
          <w:sz w:val="28"/>
          <w:szCs w:val="28"/>
        </w:rPr>
        <w:t>AT POINT 4, HEREFORD</w:t>
      </w:r>
    </w:p>
    <w:p w:rsidR="00C71634" w:rsidRDefault="00C71634" w:rsidP="00C71634">
      <w:pPr>
        <w:spacing w:after="0"/>
      </w:pPr>
      <w:r>
        <w:t xml:space="preserve">RETURN TO: Simon Morgan, </w:t>
      </w:r>
      <w:r w:rsidR="007F70DA">
        <w:t>3 Eign Mill Road, Hereford HR1 2RS</w:t>
      </w:r>
      <w:r>
        <w:tab/>
      </w:r>
      <w:r>
        <w:tab/>
      </w:r>
      <w:r>
        <w:tab/>
      </w:r>
      <w:r>
        <w:tab/>
      </w:r>
    </w:p>
    <w:p w:rsidR="00C71634" w:rsidRDefault="00C71634" w:rsidP="00C71634">
      <w:pPr>
        <w:spacing w:after="0"/>
      </w:pPr>
      <w:r>
        <w:t xml:space="preserve">Email: </w:t>
      </w:r>
      <w:r w:rsidRPr="00FF6360">
        <w:t>simonmorgan1001@yahoo.co.uk</w:t>
      </w:r>
    </w:p>
    <w:p w:rsidR="007F70DA" w:rsidRDefault="00C71634" w:rsidP="00C71634">
      <w:pPr>
        <w:spacing w:after="0"/>
      </w:pPr>
      <w:r>
        <w:t xml:space="preserve">TO ARRIVE NOT LATER THAN </w:t>
      </w:r>
      <w:r w:rsidR="007F70DA">
        <w:t>9</w:t>
      </w:r>
      <w:r w:rsidR="007F70DA" w:rsidRPr="007F70DA">
        <w:rPr>
          <w:vertAlign w:val="superscript"/>
        </w:rPr>
        <w:t>th</w:t>
      </w:r>
      <w:r w:rsidR="007F70DA">
        <w:t xml:space="preserve"> March 2018</w:t>
      </w:r>
    </w:p>
    <w:p w:rsidR="00C71634" w:rsidRDefault="007F70DA" w:rsidP="00C71634">
      <w:pPr>
        <w:spacing w:after="0"/>
      </w:pPr>
      <w:r>
        <w:t>Draw 10</w:t>
      </w:r>
      <w:r w:rsidRPr="007F70DA">
        <w:rPr>
          <w:vertAlign w:val="superscript"/>
        </w:rPr>
        <w:t>th</w:t>
      </w:r>
      <w:r>
        <w:t xml:space="preserve"> March 2018</w:t>
      </w:r>
      <w:r w:rsidR="00C71634">
        <w:tab/>
      </w:r>
      <w:r w:rsidR="00C71634">
        <w:tab/>
      </w:r>
      <w:r w:rsidR="00C71634">
        <w:tab/>
      </w:r>
      <w:r w:rsidR="00C71634">
        <w:tab/>
      </w:r>
      <w:r w:rsidR="00C71634">
        <w:tab/>
      </w:r>
    </w:p>
    <w:p w:rsidR="00C71634" w:rsidRDefault="00C71634" w:rsidP="00C71634">
      <w:pPr>
        <w:spacing w:after="0"/>
      </w:pPr>
    </w:p>
    <w:p w:rsidR="00C71634" w:rsidRPr="008809DD" w:rsidRDefault="00921B21" w:rsidP="00C7163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Sunday 18</w:t>
      </w:r>
      <w:r w:rsidRPr="00921B21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March</w:t>
      </w:r>
    </w:p>
    <w:tbl>
      <w:tblPr>
        <w:tblStyle w:val="TableGrid"/>
        <w:tblW w:w="9478" w:type="dxa"/>
        <w:tblLayout w:type="fixed"/>
        <w:tblLook w:val="04A0" w:firstRow="1" w:lastRow="0" w:firstColumn="1" w:lastColumn="0" w:noHBand="0" w:noVBand="1"/>
      </w:tblPr>
      <w:tblGrid>
        <w:gridCol w:w="584"/>
        <w:gridCol w:w="2926"/>
        <w:gridCol w:w="1701"/>
        <w:gridCol w:w="1418"/>
        <w:gridCol w:w="2849"/>
      </w:tblGrid>
      <w:tr w:rsidR="00C71634" w:rsidRPr="00FF6360" w:rsidTr="00FE1E6D">
        <w:tc>
          <w:tcPr>
            <w:tcW w:w="584" w:type="dxa"/>
          </w:tcPr>
          <w:p w:rsidR="00C71634" w:rsidRPr="00FF6360" w:rsidRDefault="00C71634" w:rsidP="009106AD">
            <w:r w:rsidRPr="00FF6360">
              <w:t>No</w:t>
            </w:r>
          </w:p>
        </w:tc>
        <w:tc>
          <w:tcPr>
            <w:tcW w:w="2926" w:type="dxa"/>
          </w:tcPr>
          <w:p w:rsidR="00C71634" w:rsidRPr="00FF6360" w:rsidRDefault="00C71634" w:rsidP="009106AD">
            <w:r w:rsidRPr="00FF6360">
              <w:t>Event</w:t>
            </w:r>
          </w:p>
        </w:tc>
        <w:tc>
          <w:tcPr>
            <w:tcW w:w="1701" w:type="dxa"/>
          </w:tcPr>
          <w:p w:rsidR="00C71634" w:rsidRPr="00FF6360" w:rsidRDefault="00C71634" w:rsidP="009106AD">
            <w:r w:rsidRPr="00FF6360">
              <w:t>Fee per player</w:t>
            </w:r>
          </w:p>
        </w:tc>
        <w:tc>
          <w:tcPr>
            <w:tcW w:w="1418" w:type="dxa"/>
          </w:tcPr>
          <w:p w:rsidR="00C71634" w:rsidRPr="00FF6360" w:rsidRDefault="00C71634" w:rsidP="009106AD">
            <w:r>
              <w:t xml:space="preserve">Amount £                 </w:t>
            </w:r>
          </w:p>
        </w:tc>
        <w:tc>
          <w:tcPr>
            <w:tcW w:w="2849" w:type="dxa"/>
          </w:tcPr>
          <w:p w:rsidR="00C71634" w:rsidRPr="00FF6360" w:rsidRDefault="00C71634" w:rsidP="009106AD">
            <w:r w:rsidRPr="00FF6360">
              <w:t>Partner</w:t>
            </w:r>
          </w:p>
        </w:tc>
      </w:tr>
      <w:tr w:rsidR="007E08C3" w:rsidRPr="00FF6360" w:rsidTr="00FE1E6D">
        <w:tc>
          <w:tcPr>
            <w:tcW w:w="584" w:type="dxa"/>
          </w:tcPr>
          <w:p w:rsidR="007E08C3" w:rsidRPr="00FF6360" w:rsidRDefault="007E08C3" w:rsidP="009106AD">
            <w:r w:rsidRPr="00FF6360">
              <w:t>1*</w:t>
            </w:r>
          </w:p>
        </w:tc>
        <w:tc>
          <w:tcPr>
            <w:tcW w:w="2926" w:type="dxa"/>
          </w:tcPr>
          <w:p w:rsidR="007E08C3" w:rsidRPr="00FF6360" w:rsidRDefault="007E08C3" w:rsidP="009106AD">
            <w:r>
              <w:t>Cadet Singles</w:t>
            </w:r>
          </w:p>
        </w:tc>
        <w:tc>
          <w:tcPr>
            <w:tcW w:w="1701" w:type="dxa"/>
          </w:tcPr>
          <w:p w:rsidR="007E08C3" w:rsidRDefault="007F70DA">
            <w:r>
              <w:t>£5.50</w:t>
            </w:r>
          </w:p>
        </w:tc>
        <w:tc>
          <w:tcPr>
            <w:tcW w:w="1418" w:type="dxa"/>
          </w:tcPr>
          <w:p w:rsidR="007E08C3" w:rsidRPr="00FF6360" w:rsidRDefault="007E08C3" w:rsidP="009106AD"/>
        </w:tc>
        <w:tc>
          <w:tcPr>
            <w:tcW w:w="2849" w:type="dxa"/>
          </w:tcPr>
          <w:p w:rsidR="007E08C3" w:rsidRPr="00FF6360" w:rsidRDefault="007E08C3" w:rsidP="009106AD">
            <w:r w:rsidRPr="00FF6360">
              <w:t>___</w:t>
            </w:r>
          </w:p>
        </w:tc>
      </w:tr>
      <w:tr w:rsidR="007E08C3" w:rsidRPr="00FF6360" w:rsidTr="00FE1E6D">
        <w:tc>
          <w:tcPr>
            <w:tcW w:w="584" w:type="dxa"/>
          </w:tcPr>
          <w:p w:rsidR="007E08C3" w:rsidRPr="00FF6360" w:rsidRDefault="007E08C3" w:rsidP="009106AD">
            <w:r w:rsidRPr="00FF6360">
              <w:t>2*</w:t>
            </w:r>
          </w:p>
        </w:tc>
        <w:tc>
          <w:tcPr>
            <w:tcW w:w="2926" w:type="dxa"/>
          </w:tcPr>
          <w:p w:rsidR="007E08C3" w:rsidRPr="00FF6360" w:rsidRDefault="007E08C3" w:rsidP="009106AD">
            <w:r>
              <w:t>Junior Singles</w:t>
            </w:r>
          </w:p>
        </w:tc>
        <w:tc>
          <w:tcPr>
            <w:tcW w:w="1701" w:type="dxa"/>
          </w:tcPr>
          <w:p w:rsidR="007E08C3" w:rsidRDefault="007F70DA">
            <w:r>
              <w:t>£5.50</w:t>
            </w:r>
          </w:p>
        </w:tc>
        <w:tc>
          <w:tcPr>
            <w:tcW w:w="1418" w:type="dxa"/>
          </w:tcPr>
          <w:p w:rsidR="007E08C3" w:rsidRPr="00FF6360" w:rsidRDefault="007E08C3" w:rsidP="009106AD"/>
        </w:tc>
        <w:tc>
          <w:tcPr>
            <w:tcW w:w="2849" w:type="dxa"/>
          </w:tcPr>
          <w:p w:rsidR="007E08C3" w:rsidRPr="00FF6360" w:rsidRDefault="007E08C3" w:rsidP="009106AD">
            <w:r w:rsidRPr="00FF6360">
              <w:t>___</w:t>
            </w:r>
          </w:p>
        </w:tc>
      </w:tr>
      <w:tr w:rsidR="00C71634" w:rsidRPr="00FF6360" w:rsidTr="00FE1E6D">
        <w:tc>
          <w:tcPr>
            <w:tcW w:w="584" w:type="dxa"/>
          </w:tcPr>
          <w:p w:rsidR="00C71634" w:rsidRPr="00FF6360" w:rsidRDefault="00C71634" w:rsidP="009106AD">
            <w:r w:rsidRPr="00FF6360">
              <w:t>3*</w:t>
            </w:r>
          </w:p>
        </w:tc>
        <w:tc>
          <w:tcPr>
            <w:tcW w:w="2926" w:type="dxa"/>
          </w:tcPr>
          <w:p w:rsidR="00C71634" w:rsidRPr="00FF6360" w:rsidRDefault="007F70DA" w:rsidP="009106AD">
            <w:r>
              <w:t>Senior Singles (Ages 18-39)</w:t>
            </w:r>
          </w:p>
        </w:tc>
        <w:tc>
          <w:tcPr>
            <w:tcW w:w="1701" w:type="dxa"/>
          </w:tcPr>
          <w:p w:rsidR="00C71634" w:rsidRPr="00FF6360" w:rsidRDefault="007F70DA" w:rsidP="009106AD">
            <w:r>
              <w:t>£5.50</w:t>
            </w:r>
          </w:p>
        </w:tc>
        <w:tc>
          <w:tcPr>
            <w:tcW w:w="1418" w:type="dxa"/>
          </w:tcPr>
          <w:p w:rsidR="00C71634" w:rsidRPr="00FF6360" w:rsidRDefault="00C71634" w:rsidP="009106AD"/>
        </w:tc>
        <w:tc>
          <w:tcPr>
            <w:tcW w:w="2849" w:type="dxa"/>
          </w:tcPr>
          <w:p w:rsidR="00C71634" w:rsidRPr="00FF6360" w:rsidRDefault="00C71634" w:rsidP="009106AD">
            <w:r w:rsidRPr="00FF6360">
              <w:t>___</w:t>
            </w:r>
          </w:p>
        </w:tc>
      </w:tr>
      <w:tr w:rsidR="00C71634" w:rsidRPr="00FF6360" w:rsidTr="00FE1E6D">
        <w:tc>
          <w:tcPr>
            <w:tcW w:w="584" w:type="dxa"/>
          </w:tcPr>
          <w:p w:rsidR="00C71634" w:rsidRPr="00FF6360" w:rsidRDefault="00C71634" w:rsidP="009106AD">
            <w:r>
              <w:t>4*</w:t>
            </w:r>
          </w:p>
        </w:tc>
        <w:tc>
          <w:tcPr>
            <w:tcW w:w="2926" w:type="dxa"/>
          </w:tcPr>
          <w:p w:rsidR="00C71634" w:rsidRPr="00FF6360" w:rsidRDefault="00C71634" w:rsidP="009106AD">
            <w:r>
              <w:t>Vets Singles</w:t>
            </w:r>
          </w:p>
        </w:tc>
        <w:tc>
          <w:tcPr>
            <w:tcW w:w="1701" w:type="dxa"/>
          </w:tcPr>
          <w:p w:rsidR="00C71634" w:rsidRPr="00FF6360" w:rsidRDefault="007F70DA" w:rsidP="009106AD">
            <w:r>
              <w:t>£5.50</w:t>
            </w:r>
          </w:p>
        </w:tc>
        <w:tc>
          <w:tcPr>
            <w:tcW w:w="1418" w:type="dxa"/>
          </w:tcPr>
          <w:p w:rsidR="00C71634" w:rsidRPr="00FF6360" w:rsidRDefault="00C71634" w:rsidP="009106AD"/>
        </w:tc>
        <w:tc>
          <w:tcPr>
            <w:tcW w:w="2849" w:type="dxa"/>
          </w:tcPr>
          <w:p w:rsidR="00C71634" w:rsidRPr="00FF6360" w:rsidRDefault="00C71634" w:rsidP="009106AD">
            <w:r w:rsidRPr="00FF6360">
              <w:t>___</w:t>
            </w:r>
          </w:p>
        </w:tc>
      </w:tr>
      <w:tr w:rsidR="00C71634" w:rsidRPr="00FF6360" w:rsidTr="00FE1E6D">
        <w:tc>
          <w:tcPr>
            <w:tcW w:w="584" w:type="dxa"/>
          </w:tcPr>
          <w:p w:rsidR="00C71634" w:rsidRPr="00FF6360" w:rsidRDefault="00C71634" w:rsidP="009106AD">
            <w:r>
              <w:t>5*</w:t>
            </w:r>
          </w:p>
        </w:tc>
        <w:tc>
          <w:tcPr>
            <w:tcW w:w="2926" w:type="dxa"/>
          </w:tcPr>
          <w:p w:rsidR="00C71634" w:rsidRPr="00FF6360" w:rsidRDefault="00C71634" w:rsidP="009106AD">
            <w:r>
              <w:t>Super Vets Singles</w:t>
            </w:r>
          </w:p>
        </w:tc>
        <w:tc>
          <w:tcPr>
            <w:tcW w:w="1701" w:type="dxa"/>
          </w:tcPr>
          <w:p w:rsidR="00C71634" w:rsidRPr="00FF6360" w:rsidRDefault="007F70DA" w:rsidP="009106AD">
            <w:r>
              <w:t>£5.50</w:t>
            </w:r>
          </w:p>
        </w:tc>
        <w:tc>
          <w:tcPr>
            <w:tcW w:w="1418" w:type="dxa"/>
          </w:tcPr>
          <w:p w:rsidR="00C71634" w:rsidRPr="00FF6360" w:rsidRDefault="00C71634" w:rsidP="009106AD"/>
        </w:tc>
        <w:tc>
          <w:tcPr>
            <w:tcW w:w="2849" w:type="dxa"/>
          </w:tcPr>
          <w:p w:rsidR="00C71634" w:rsidRPr="00FF6360" w:rsidRDefault="00C71634" w:rsidP="009106AD">
            <w:r>
              <w:t>___</w:t>
            </w:r>
          </w:p>
        </w:tc>
      </w:tr>
      <w:tr w:rsidR="00BA2974" w:rsidRPr="00FF6360" w:rsidTr="00FE1E6D">
        <w:tc>
          <w:tcPr>
            <w:tcW w:w="584" w:type="dxa"/>
          </w:tcPr>
          <w:p w:rsidR="00BA2974" w:rsidRPr="00FF6360" w:rsidRDefault="00BA2974" w:rsidP="00B026BD">
            <w:r>
              <w:t>6*</w:t>
            </w:r>
          </w:p>
        </w:tc>
        <w:tc>
          <w:tcPr>
            <w:tcW w:w="2926" w:type="dxa"/>
          </w:tcPr>
          <w:p w:rsidR="00BA2974" w:rsidRPr="00AD4CE4" w:rsidRDefault="00BA2974" w:rsidP="00411A92">
            <w:r w:rsidRPr="00AD4CE4">
              <w:t>Vets Doubles</w:t>
            </w:r>
          </w:p>
        </w:tc>
        <w:tc>
          <w:tcPr>
            <w:tcW w:w="1701" w:type="dxa"/>
          </w:tcPr>
          <w:p w:rsidR="00BA2974" w:rsidRPr="00FF6360" w:rsidRDefault="00BA2974" w:rsidP="009106AD">
            <w:r>
              <w:t>£2.50 each</w:t>
            </w:r>
          </w:p>
        </w:tc>
        <w:tc>
          <w:tcPr>
            <w:tcW w:w="1418" w:type="dxa"/>
          </w:tcPr>
          <w:p w:rsidR="00BA2974" w:rsidRPr="00FF6360" w:rsidRDefault="00BA2974" w:rsidP="009106AD"/>
        </w:tc>
        <w:tc>
          <w:tcPr>
            <w:tcW w:w="2849" w:type="dxa"/>
          </w:tcPr>
          <w:p w:rsidR="00BA2974" w:rsidRDefault="00BA2974" w:rsidP="009106AD"/>
        </w:tc>
      </w:tr>
    </w:tbl>
    <w:p w:rsidR="00C71634" w:rsidRDefault="00C71634" w:rsidP="00C7163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:rsidR="00C71634" w:rsidRPr="008809DD" w:rsidRDefault="00C71634" w:rsidP="00C71634">
      <w:pPr>
        <w:spacing w:after="0"/>
        <w:rPr>
          <w:b/>
          <w:sz w:val="28"/>
          <w:szCs w:val="28"/>
        </w:rPr>
      </w:pPr>
      <w:r>
        <w:t xml:space="preserve"> </w:t>
      </w:r>
      <w:r w:rsidR="00921B21">
        <w:rPr>
          <w:b/>
          <w:sz w:val="28"/>
          <w:szCs w:val="28"/>
        </w:rPr>
        <w:t>Sunday</w:t>
      </w:r>
      <w:r w:rsidR="000A22E7">
        <w:rPr>
          <w:b/>
          <w:sz w:val="28"/>
          <w:szCs w:val="28"/>
        </w:rPr>
        <w:t xml:space="preserve"> </w:t>
      </w:r>
      <w:r w:rsidR="00921B21">
        <w:rPr>
          <w:b/>
          <w:sz w:val="28"/>
          <w:szCs w:val="28"/>
        </w:rPr>
        <w:t>8</w:t>
      </w:r>
      <w:bookmarkStart w:id="0" w:name="_GoBack"/>
      <w:bookmarkEnd w:id="0"/>
      <w:r w:rsidR="000A22E7" w:rsidRPr="000A22E7">
        <w:rPr>
          <w:b/>
          <w:sz w:val="28"/>
          <w:szCs w:val="28"/>
          <w:vertAlign w:val="superscript"/>
        </w:rPr>
        <w:t>th</w:t>
      </w:r>
      <w:r w:rsidR="000A22E7">
        <w:rPr>
          <w:b/>
          <w:sz w:val="28"/>
          <w:szCs w:val="28"/>
        </w:rPr>
        <w:t xml:space="preserve"> April</w:t>
      </w:r>
    </w:p>
    <w:tbl>
      <w:tblPr>
        <w:tblStyle w:val="TableGrid"/>
        <w:tblW w:w="9478" w:type="dxa"/>
        <w:tblLayout w:type="fixed"/>
        <w:tblLook w:val="04A0" w:firstRow="1" w:lastRow="0" w:firstColumn="1" w:lastColumn="0" w:noHBand="0" w:noVBand="1"/>
      </w:tblPr>
      <w:tblGrid>
        <w:gridCol w:w="584"/>
        <w:gridCol w:w="2926"/>
        <w:gridCol w:w="1701"/>
        <w:gridCol w:w="1418"/>
        <w:gridCol w:w="2849"/>
      </w:tblGrid>
      <w:tr w:rsidR="00C71634" w:rsidRPr="00FF6360" w:rsidTr="007E08C3">
        <w:tc>
          <w:tcPr>
            <w:tcW w:w="584" w:type="dxa"/>
          </w:tcPr>
          <w:p w:rsidR="00C71634" w:rsidRPr="00FF6360" w:rsidRDefault="00C71634" w:rsidP="009106AD">
            <w:r w:rsidRPr="00FF6360">
              <w:t>No</w:t>
            </w:r>
          </w:p>
        </w:tc>
        <w:tc>
          <w:tcPr>
            <w:tcW w:w="2926" w:type="dxa"/>
          </w:tcPr>
          <w:p w:rsidR="00C71634" w:rsidRPr="00FF6360" w:rsidRDefault="00C71634" w:rsidP="009106AD">
            <w:r w:rsidRPr="00FF6360">
              <w:t>Event</w:t>
            </w:r>
          </w:p>
        </w:tc>
        <w:tc>
          <w:tcPr>
            <w:tcW w:w="1701" w:type="dxa"/>
          </w:tcPr>
          <w:p w:rsidR="00C71634" w:rsidRPr="00FF6360" w:rsidRDefault="00C71634" w:rsidP="009106AD">
            <w:r w:rsidRPr="00FF6360">
              <w:t>Fee per player</w:t>
            </w:r>
          </w:p>
        </w:tc>
        <w:tc>
          <w:tcPr>
            <w:tcW w:w="1418" w:type="dxa"/>
          </w:tcPr>
          <w:p w:rsidR="00C71634" w:rsidRPr="00FF6360" w:rsidRDefault="00C71634" w:rsidP="009106AD">
            <w:r>
              <w:t xml:space="preserve">Amount £                 </w:t>
            </w:r>
          </w:p>
        </w:tc>
        <w:tc>
          <w:tcPr>
            <w:tcW w:w="2849" w:type="dxa"/>
          </w:tcPr>
          <w:p w:rsidR="00C71634" w:rsidRPr="00FF6360" w:rsidRDefault="00C71634" w:rsidP="009106AD">
            <w:r w:rsidRPr="00FF6360">
              <w:t>Partner</w:t>
            </w:r>
          </w:p>
        </w:tc>
      </w:tr>
      <w:tr w:rsidR="00C71634" w:rsidRPr="00FF6360" w:rsidTr="007E08C3">
        <w:tc>
          <w:tcPr>
            <w:tcW w:w="584" w:type="dxa"/>
          </w:tcPr>
          <w:p w:rsidR="00C71634" w:rsidRPr="00FF6360" w:rsidRDefault="00C71634" w:rsidP="009106AD">
            <w:r>
              <w:t>8</w:t>
            </w:r>
            <w:r w:rsidRPr="00FF6360">
              <w:t>*</w:t>
            </w:r>
          </w:p>
        </w:tc>
        <w:tc>
          <w:tcPr>
            <w:tcW w:w="2926" w:type="dxa"/>
          </w:tcPr>
          <w:p w:rsidR="00C71634" w:rsidRPr="00FF6360" w:rsidRDefault="00C71634" w:rsidP="009106AD">
            <w:r w:rsidRPr="00FF6360">
              <w:t>Men's Singles</w:t>
            </w:r>
            <w:r>
              <w:t xml:space="preserve"> including Consolation Singles</w:t>
            </w:r>
          </w:p>
        </w:tc>
        <w:tc>
          <w:tcPr>
            <w:tcW w:w="1701" w:type="dxa"/>
          </w:tcPr>
          <w:p w:rsidR="00C71634" w:rsidRPr="00FF6360" w:rsidRDefault="007F70DA" w:rsidP="009106AD">
            <w:r>
              <w:t>£11</w:t>
            </w:r>
            <w:r w:rsidR="00C71634">
              <w:t>.00</w:t>
            </w:r>
          </w:p>
        </w:tc>
        <w:tc>
          <w:tcPr>
            <w:tcW w:w="1418" w:type="dxa"/>
          </w:tcPr>
          <w:p w:rsidR="00C71634" w:rsidRPr="00FF6360" w:rsidRDefault="00C71634" w:rsidP="009106AD"/>
        </w:tc>
        <w:tc>
          <w:tcPr>
            <w:tcW w:w="2849" w:type="dxa"/>
          </w:tcPr>
          <w:p w:rsidR="00C71634" w:rsidRPr="00FF6360" w:rsidRDefault="00C71634" w:rsidP="009106AD">
            <w:r w:rsidRPr="00FF6360">
              <w:t>___</w:t>
            </w:r>
          </w:p>
        </w:tc>
      </w:tr>
      <w:tr w:rsidR="00C71634" w:rsidRPr="00FF6360" w:rsidTr="007E08C3">
        <w:tc>
          <w:tcPr>
            <w:tcW w:w="584" w:type="dxa"/>
          </w:tcPr>
          <w:p w:rsidR="00C71634" w:rsidRPr="00FF6360" w:rsidRDefault="00C71634" w:rsidP="009106AD">
            <w:r>
              <w:t>9</w:t>
            </w:r>
            <w:r w:rsidRPr="00FF6360">
              <w:t>*</w:t>
            </w:r>
          </w:p>
        </w:tc>
        <w:tc>
          <w:tcPr>
            <w:tcW w:w="2926" w:type="dxa"/>
          </w:tcPr>
          <w:p w:rsidR="00C71634" w:rsidRPr="00FF6360" w:rsidRDefault="00C71634" w:rsidP="009106AD">
            <w:r w:rsidRPr="00FF6360">
              <w:t>Ladies Singles</w:t>
            </w:r>
            <w:r>
              <w:t xml:space="preserve"> including Consolation Singles</w:t>
            </w:r>
          </w:p>
        </w:tc>
        <w:tc>
          <w:tcPr>
            <w:tcW w:w="1701" w:type="dxa"/>
          </w:tcPr>
          <w:p w:rsidR="00C71634" w:rsidRPr="00FF6360" w:rsidRDefault="00C71634" w:rsidP="009106AD">
            <w:r w:rsidRPr="00FF6360">
              <w:t>£</w:t>
            </w:r>
            <w:r w:rsidR="007F70DA">
              <w:t>11</w:t>
            </w:r>
            <w:r>
              <w:t>.00</w:t>
            </w:r>
          </w:p>
        </w:tc>
        <w:tc>
          <w:tcPr>
            <w:tcW w:w="1418" w:type="dxa"/>
          </w:tcPr>
          <w:p w:rsidR="00C71634" w:rsidRPr="00FF6360" w:rsidRDefault="00C71634" w:rsidP="009106AD"/>
        </w:tc>
        <w:tc>
          <w:tcPr>
            <w:tcW w:w="2849" w:type="dxa"/>
          </w:tcPr>
          <w:p w:rsidR="00C71634" w:rsidRPr="00FF6360" w:rsidRDefault="00C71634" w:rsidP="009106AD">
            <w:r w:rsidRPr="00FF6360">
              <w:t>___</w:t>
            </w:r>
          </w:p>
        </w:tc>
      </w:tr>
      <w:tr w:rsidR="00C71634" w:rsidRPr="00FF6360" w:rsidTr="007E08C3">
        <w:tc>
          <w:tcPr>
            <w:tcW w:w="584" w:type="dxa"/>
          </w:tcPr>
          <w:p w:rsidR="00C71634" w:rsidRPr="00FF6360" w:rsidRDefault="00C71634" w:rsidP="009106AD">
            <w:r>
              <w:t>10</w:t>
            </w:r>
            <w:r w:rsidRPr="00FF6360">
              <w:t>*</w:t>
            </w:r>
          </w:p>
        </w:tc>
        <w:tc>
          <w:tcPr>
            <w:tcW w:w="2926" w:type="dxa"/>
          </w:tcPr>
          <w:p w:rsidR="00C71634" w:rsidRPr="00FF6360" w:rsidRDefault="00C71634" w:rsidP="009106AD">
            <w:r w:rsidRPr="00FF6360">
              <w:t>Grade 'B' Singles</w:t>
            </w:r>
            <w:r w:rsidR="00FE1E6D">
              <w:t xml:space="preserve"> (Division 2)</w:t>
            </w:r>
          </w:p>
        </w:tc>
        <w:tc>
          <w:tcPr>
            <w:tcW w:w="1701" w:type="dxa"/>
          </w:tcPr>
          <w:p w:rsidR="00C71634" w:rsidRPr="00FF6360" w:rsidRDefault="007F70DA" w:rsidP="009106AD">
            <w:r>
              <w:t>£5.50</w:t>
            </w:r>
          </w:p>
        </w:tc>
        <w:tc>
          <w:tcPr>
            <w:tcW w:w="1418" w:type="dxa"/>
          </w:tcPr>
          <w:p w:rsidR="00C71634" w:rsidRPr="00FF6360" w:rsidRDefault="00C71634" w:rsidP="009106AD"/>
        </w:tc>
        <w:tc>
          <w:tcPr>
            <w:tcW w:w="2849" w:type="dxa"/>
          </w:tcPr>
          <w:p w:rsidR="00C71634" w:rsidRPr="00FF6360" w:rsidRDefault="00C71634" w:rsidP="009106AD">
            <w:r w:rsidRPr="00FF6360">
              <w:t>___</w:t>
            </w:r>
          </w:p>
        </w:tc>
      </w:tr>
      <w:tr w:rsidR="00C71634" w:rsidRPr="00FF6360" w:rsidTr="007E08C3">
        <w:tc>
          <w:tcPr>
            <w:tcW w:w="584" w:type="dxa"/>
          </w:tcPr>
          <w:p w:rsidR="00C71634" w:rsidRPr="00FF6360" w:rsidRDefault="00C71634" w:rsidP="009106AD">
            <w:r>
              <w:t>11*</w:t>
            </w:r>
          </w:p>
        </w:tc>
        <w:tc>
          <w:tcPr>
            <w:tcW w:w="2926" w:type="dxa"/>
          </w:tcPr>
          <w:p w:rsidR="00C71634" w:rsidRPr="00FF6360" w:rsidRDefault="00C71634" w:rsidP="009106AD">
            <w:r w:rsidRPr="00FF6360">
              <w:t>Grade 'C' Singles</w:t>
            </w:r>
            <w:r w:rsidR="00FE1E6D">
              <w:t xml:space="preserve"> (division 3)</w:t>
            </w:r>
          </w:p>
        </w:tc>
        <w:tc>
          <w:tcPr>
            <w:tcW w:w="1701" w:type="dxa"/>
          </w:tcPr>
          <w:p w:rsidR="00C71634" w:rsidRPr="00FF6360" w:rsidRDefault="007F70DA" w:rsidP="009106AD">
            <w:r>
              <w:t>£5.50</w:t>
            </w:r>
          </w:p>
        </w:tc>
        <w:tc>
          <w:tcPr>
            <w:tcW w:w="1418" w:type="dxa"/>
          </w:tcPr>
          <w:p w:rsidR="00C71634" w:rsidRPr="00FF6360" w:rsidRDefault="00C71634" w:rsidP="009106AD"/>
        </w:tc>
        <w:tc>
          <w:tcPr>
            <w:tcW w:w="2849" w:type="dxa"/>
          </w:tcPr>
          <w:p w:rsidR="00C71634" w:rsidRPr="00FF6360" w:rsidRDefault="00C71634" w:rsidP="009106AD">
            <w:r w:rsidRPr="00FF6360">
              <w:t>___</w:t>
            </w:r>
          </w:p>
        </w:tc>
      </w:tr>
      <w:tr w:rsidR="00BA2974" w:rsidRPr="00FF6360" w:rsidTr="007E08C3">
        <w:tc>
          <w:tcPr>
            <w:tcW w:w="584" w:type="dxa"/>
          </w:tcPr>
          <w:p w:rsidR="00BA2974" w:rsidRPr="00FF6360" w:rsidRDefault="00BA2974" w:rsidP="009106AD">
            <w:r>
              <w:t>12*</w:t>
            </w:r>
          </w:p>
        </w:tc>
        <w:tc>
          <w:tcPr>
            <w:tcW w:w="2926" w:type="dxa"/>
          </w:tcPr>
          <w:p w:rsidR="00BA2974" w:rsidRPr="00FF6360" w:rsidRDefault="00BA2974" w:rsidP="009106AD">
            <w:r w:rsidRPr="00FF6360">
              <w:t>Men's Doubles</w:t>
            </w:r>
          </w:p>
        </w:tc>
        <w:tc>
          <w:tcPr>
            <w:tcW w:w="1701" w:type="dxa"/>
          </w:tcPr>
          <w:p w:rsidR="00BA2974" w:rsidRDefault="00BA2974">
            <w:r w:rsidRPr="005D3496">
              <w:t>£2.50 each</w:t>
            </w:r>
          </w:p>
        </w:tc>
        <w:tc>
          <w:tcPr>
            <w:tcW w:w="1418" w:type="dxa"/>
          </w:tcPr>
          <w:p w:rsidR="00BA2974" w:rsidRPr="00FF6360" w:rsidRDefault="00BA2974" w:rsidP="009106AD"/>
        </w:tc>
        <w:tc>
          <w:tcPr>
            <w:tcW w:w="2849" w:type="dxa"/>
          </w:tcPr>
          <w:p w:rsidR="00BA2974" w:rsidRPr="00FF6360" w:rsidRDefault="00BA2974" w:rsidP="009106AD"/>
        </w:tc>
      </w:tr>
      <w:tr w:rsidR="00BA2974" w:rsidRPr="00FF6360" w:rsidTr="007E08C3">
        <w:tc>
          <w:tcPr>
            <w:tcW w:w="584" w:type="dxa"/>
          </w:tcPr>
          <w:p w:rsidR="00BA2974" w:rsidRPr="00FF6360" w:rsidRDefault="00BA2974" w:rsidP="009106AD">
            <w:r>
              <w:t>13*</w:t>
            </w:r>
          </w:p>
        </w:tc>
        <w:tc>
          <w:tcPr>
            <w:tcW w:w="2926" w:type="dxa"/>
          </w:tcPr>
          <w:p w:rsidR="00BA2974" w:rsidRPr="00FF6360" w:rsidRDefault="00BA2974" w:rsidP="009106AD">
            <w:r w:rsidRPr="00FF6360">
              <w:t>Ladies Doubles</w:t>
            </w:r>
          </w:p>
        </w:tc>
        <w:tc>
          <w:tcPr>
            <w:tcW w:w="1701" w:type="dxa"/>
          </w:tcPr>
          <w:p w:rsidR="00BA2974" w:rsidRDefault="00BA2974">
            <w:r w:rsidRPr="005D3496">
              <w:t>£2.50 each</w:t>
            </w:r>
          </w:p>
        </w:tc>
        <w:tc>
          <w:tcPr>
            <w:tcW w:w="1418" w:type="dxa"/>
          </w:tcPr>
          <w:p w:rsidR="00BA2974" w:rsidRPr="00FF6360" w:rsidRDefault="00BA2974" w:rsidP="009106AD"/>
        </w:tc>
        <w:tc>
          <w:tcPr>
            <w:tcW w:w="2849" w:type="dxa"/>
          </w:tcPr>
          <w:p w:rsidR="00BA2974" w:rsidRPr="00FF6360" w:rsidRDefault="00BA2974" w:rsidP="009106AD"/>
        </w:tc>
      </w:tr>
      <w:tr w:rsidR="00BA2974" w:rsidRPr="00FF6360" w:rsidTr="007E08C3">
        <w:tc>
          <w:tcPr>
            <w:tcW w:w="584" w:type="dxa"/>
          </w:tcPr>
          <w:p w:rsidR="00BA2974" w:rsidRPr="00FF6360" w:rsidRDefault="00BA2974" w:rsidP="009106AD">
            <w:r>
              <w:t>14*</w:t>
            </w:r>
          </w:p>
        </w:tc>
        <w:tc>
          <w:tcPr>
            <w:tcW w:w="2926" w:type="dxa"/>
          </w:tcPr>
          <w:p w:rsidR="00BA2974" w:rsidRPr="00FF6360" w:rsidRDefault="00BA2974" w:rsidP="009106AD">
            <w:r w:rsidRPr="00FF6360">
              <w:t>Mixed Doubles</w:t>
            </w:r>
          </w:p>
        </w:tc>
        <w:tc>
          <w:tcPr>
            <w:tcW w:w="1701" w:type="dxa"/>
          </w:tcPr>
          <w:p w:rsidR="00BA2974" w:rsidRDefault="00BA2974">
            <w:r w:rsidRPr="005D3496">
              <w:t>£2.50 each</w:t>
            </w:r>
          </w:p>
        </w:tc>
        <w:tc>
          <w:tcPr>
            <w:tcW w:w="1418" w:type="dxa"/>
          </w:tcPr>
          <w:p w:rsidR="00BA2974" w:rsidRPr="00FF6360" w:rsidRDefault="00BA2974" w:rsidP="009106AD"/>
        </w:tc>
        <w:tc>
          <w:tcPr>
            <w:tcW w:w="2849" w:type="dxa"/>
          </w:tcPr>
          <w:p w:rsidR="00BA2974" w:rsidRPr="00FF6360" w:rsidRDefault="00BA2974" w:rsidP="009106AD"/>
        </w:tc>
      </w:tr>
      <w:tr w:rsidR="00BA2974" w:rsidRPr="00FF6360" w:rsidTr="007E08C3">
        <w:tc>
          <w:tcPr>
            <w:tcW w:w="584" w:type="dxa"/>
          </w:tcPr>
          <w:p w:rsidR="00BA2974" w:rsidRPr="00FF6360" w:rsidRDefault="00BA2974" w:rsidP="009106AD"/>
        </w:tc>
        <w:tc>
          <w:tcPr>
            <w:tcW w:w="2926" w:type="dxa"/>
          </w:tcPr>
          <w:p w:rsidR="00BA2974" w:rsidRPr="00FF6360" w:rsidRDefault="00BA2974" w:rsidP="009106AD">
            <w:r>
              <w:t>TOTAL PAYABLE</w:t>
            </w:r>
            <w:r>
              <w:tab/>
            </w:r>
          </w:p>
        </w:tc>
        <w:tc>
          <w:tcPr>
            <w:tcW w:w="1701" w:type="dxa"/>
          </w:tcPr>
          <w:p w:rsidR="00BA2974" w:rsidRPr="00FF6360" w:rsidRDefault="00BA2974" w:rsidP="009106AD"/>
        </w:tc>
        <w:tc>
          <w:tcPr>
            <w:tcW w:w="1418" w:type="dxa"/>
          </w:tcPr>
          <w:p w:rsidR="00BA2974" w:rsidRPr="00FF6360" w:rsidRDefault="00BA2974" w:rsidP="009106AD">
            <w:r>
              <w:t>£</w:t>
            </w:r>
          </w:p>
        </w:tc>
        <w:tc>
          <w:tcPr>
            <w:tcW w:w="2849" w:type="dxa"/>
          </w:tcPr>
          <w:p w:rsidR="00BA2974" w:rsidRPr="00FF6360" w:rsidRDefault="00BA2974" w:rsidP="009106AD"/>
        </w:tc>
      </w:tr>
    </w:tbl>
    <w:p w:rsidR="00113388" w:rsidRDefault="000A22E7" w:rsidP="000A22E7">
      <w:r>
        <w:t>**</w:t>
      </w:r>
      <w:r w:rsidRPr="000A22E7">
        <w:t xml:space="preserve"> </w:t>
      </w:r>
      <w:r w:rsidR="007E08C3">
        <w:t>N.B. Juniors may enter</w:t>
      </w:r>
      <w:r>
        <w:t xml:space="preserve"> </w:t>
      </w:r>
      <w:r w:rsidR="007E08C3">
        <w:t>the Men’s or Ladies singles for £5</w:t>
      </w:r>
      <w:r w:rsidR="007F70DA">
        <w:t>.50</w:t>
      </w:r>
    </w:p>
    <w:p w:rsidR="00113388" w:rsidRDefault="00113388" w:rsidP="00113388">
      <w:pPr>
        <w:spacing w:after="0"/>
      </w:pPr>
      <w:r>
        <w:t>Cheques payable to Herefordshire County Table Tennis Association</w:t>
      </w:r>
      <w:r>
        <w:tab/>
      </w:r>
      <w:r>
        <w:tab/>
      </w:r>
      <w:r>
        <w:tab/>
      </w:r>
    </w:p>
    <w:p w:rsidR="00113388" w:rsidRDefault="00113388" w:rsidP="00113388">
      <w:pPr>
        <w:spacing w:after="0"/>
      </w:pPr>
      <w:r>
        <w:t xml:space="preserve">To save costs entries </w:t>
      </w:r>
      <w:r w:rsidR="009349F5">
        <w:t>will be acknowledged by email</w:t>
      </w:r>
      <w:r>
        <w:t>, please write email address in CAPITALS</w:t>
      </w:r>
    </w:p>
    <w:p w:rsidR="00113388" w:rsidRDefault="00113388" w:rsidP="00113388">
      <w:pPr>
        <w:spacing w:after="0"/>
      </w:pPr>
    </w:p>
    <w:p w:rsidR="00113388" w:rsidRDefault="00113388" w:rsidP="00113388">
      <w:pPr>
        <w:spacing w:after="0"/>
      </w:pPr>
      <w:r>
        <w:t>Name (Capital letters please) ……………………………………………………………………………………………….</w:t>
      </w:r>
    </w:p>
    <w:p w:rsidR="00113388" w:rsidRDefault="00113388" w:rsidP="00113388">
      <w:pPr>
        <w:spacing w:after="0"/>
      </w:pPr>
      <w:r>
        <w:t>Address - including post code ……………………………………………………………………..…..…...…………….</w:t>
      </w:r>
    </w:p>
    <w:p w:rsidR="00113388" w:rsidRDefault="00113388" w:rsidP="00113388">
      <w:pPr>
        <w:spacing w:after="0"/>
      </w:pPr>
      <w:r>
        <w:t>……….……………………………………………………………………………………………………….……………..…………….</w:t>
      </w:r>
      <w:r>
        <w:tab/>
      </w:r>
    </w:p>
    <w:p w:rsidR="00113388" w:rsidRDefault="00113388" w:rsidP="00113388">
      <w:pPr>
        <w:spacing w:after="0"/>
      </w:pPr>
      <w:r>
        <w:t>Telephone (Home)…………………………… (Email)……………………………….……………………………………</w:t>
      </w:r>
      <w:r w:rsidR="00943F36">
        <w:t>…</w:t>
      </w:r>
      <w:r>
        <w:tab/>
      </w:r>
    </w:p>
    <w:p w:rsidR="00113388" w:rsidRDefault="00113388" w:rsidP="00113388">
      <w:r>
        <w:t>Date of Birth (</w:t>
      </w:r>
      <w:r w:rsidR="007E08C3">
        <w:t xml:space="preserve">Cadets, </w:t>
      </w:r>
      <w:proofErr w:type="gramStart"/>
      <w:r>
        <w:t>Juniors</w:t>
      </w:r>
      <w:proofErr w:type="gramEnd"/>
      <w:r w:rsidR="00943F36">
        <w:t>, Vets)……………………………………………………………..</w:t>
      </w:r>
    </w:p>
    <w:p w:rsidR="00113388" w:rsidRDefault="00113388" w:rsidP="00113388">
      <w:r>
        <w:t>Club/Team…………………………………………………………………TTE Number…………………………………….</w:t>
      </w:r>
      <w:r w:rsidR="00943F36">
        <w:t>.</w:t>
      </w:r>
    </w:p>
    <w:p w:rsidR="007E08C3" w:rsidRDefault="007E08C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13388" w:rsidRPr="000A22E7" w:rsidRDefault="007F70DA" w:rsidP="001133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2018</w:t>
      </w:r>
      <w:r w:rsidR="00113388" w:rsidRPr="000A22E7">
        <w:rPr>
          <w:b/>
          <w:sz w:val="28"/>
          <w:szCs w:val="28"/>
        </w:rPr>
        <w:t xml:space="preserve"> HEREFORDS</w:t>
      </w:r>
      <w:r w:rsidR="00113388">
        <w:rPr>
          <w:b/>
          <w:sz w:val="28"/>
          <w:szCs w:val="28"/>
        </w:rPr>
        <w:t xml:space="preserve">HIRE COUNTY CLOSED TABLE TENNIS </w:t>
      </w:r>
      <w:r w:rsidR="00113388" w:rsidRPr="000A22E7">
        <w:rPr>
          <w:b/>
          <w:sz w:val="28"/>
          <w:szCs w:val="28"/>
        </w:rPr>
        <w:t>CHAMPIONSHIPS</w:t>
      </w:r>
    </w:p>
    <w:p w:rsidR="00113388" w:rsidRPr="000A22E7" w:rsidRDefault="00113388" w:rsidP="00113388">
      <w:pPr>
        <w:jc w:val="center"/>
        <w:rPr>
          <w:b/>
          <w:sz w:val="28"/>
          <w:szCs w:val="28"/>
        </w:rPr>
      </w:pPr>
      <w:r w:rsidRPr="000A22E7">
        <w:rPr>
          <w:b/>
          <w:sz w:val="28"/>
          <w:szCs w:val="28"/>
        </w:rPr>
        <w:t xml:space="preserve">OPEN, JUNIOR AND VETS CHAMPIONSHIPS – </w:t>
      </w:r>
      <w:r w:rsidR="007F70DA">
        <w:rPr>
          <w:b/>
          <w:sz w:val="28"/>
          <w:szCs w:val="28"/>
        </w:rPr>
        <w:t>18</w:t>
      </w:r>
      <w:r w:rsidR="007F70DA" w:rsidRPr="007F70DA">
        <w:rPr>
          <w:b/>
          <w:sz w:val="28"/>
          <w:szCs w:val="28"/>
          <w:vertAlign w:val="superscript"/>
        </w:rPr>
        <w:t>th</w:t>
      </w:r>
      <w:r w:rsidR="007F70DA">
        <w:rPr>
          <w:b/>
          <w:sz w:val="28"/>
          <w:szCs w:val="28"/>
        </w:rPr>
        <w:t xml:space="preserve"> March and </w:t>
      </w:r>
      <w:r w:rsidRPr="000A22E7">
        <w:rPr>
          <w:b/>
          <w:sz w:val="28"/>
          <w:szCs w:val="28"/>
        </w:rPr>
        <w:t>8</w:t>
      </w:r>
      <w:r w:rsidRPr="000A22E7">
        <w:rPr>
          <w:b/>
          <w:sz w:val="28"/>
          <w:szCs w:val="28"/>
          <w:vertAlign w:val="superscript"/>
        </w:rPr>
        <w:t>th</w:t>
      </w:r>
      <w:r w:rsidR="007F70DA">
        <w:rPr>
          <w:b/>
          <w:sz w:val="28"/>
          <w:szCs w:val="28"/>
        </w:rPr>
        <w:t xml:space="preserve"> APRIL 2018</w:t>
      </w:r>
    </w:p>
    <w:p w:rsidR="00113388" w:rsidRPr="00113388" w:rsidRDefault="00113388" w:rsidP="00113388">
      <w:pPr>
        <w:jc w:val="center"/>
        <w:rPr>
          <w:b/>
          <w:sz w:val="28"/>
          <w:szCs w:val="28"/>
        </w:rPr>
      </w:pPr>
      <w:r w:rsidRPr="000A22E7">
        <w:rPr>
          <w:b/>
          <w:sz w:val="28"/>
          <w:szCs w:val="28"/>
        </w:rPr>
        <w:t>AT POINT 4, HEREFORD</w:t>
      </w:r>
    </w:p>
    <w:p w:rsidR="008068ED" w:rsidRPr="00C71634" w:rsidRDefault="008068ED" w:rsidP="008068ED">
      <w:r>
        <w:t>1* Cadets – under 15 on 1</w:t>
      </w:r>
      <w:r w:rsidRPr="008068ED">
        <w:rPr>
          <w:vertAlign w:val="superscript"/>
        </w:rPr>
        <w:t>st</w:t>
      </w:r>
      <w:r w:rsidR="007F70DA">
        <w:t xml:space="preserve"> Jan 2018</w:t>
      </w:r>
    </w:p>
    <w:p w:rsidR="008068ED" w:rsidRDefault="008068ED" w:rsidP="008068ED">
      <w:r>
        <w:t xml:space="preserve">2* </w:t>
      </w:r>
      <w:proofErr w:type="gramStart"/>
      <w:r>
        <w:t>Juniors</w:t>
      </w:r>
      <w:proofErr w:type="gramEnd"/>
      <w:r>
        <w:t xml:space="preserve"> – under 18 on 1</w:t>
      </w:r>
      <w:r w:rsidRPr="008068ED">
        <w:rPr>
          <w:vertAlign w:val="superscript"/>
        </w:rPr>
        <w:t>st</w:t>
      </w:r>
      <w:r w:rsidR="007F70DA">
        <w:t xml:space="preserve"> Jan 2018</w:t>
      </w:r>
    </w:p>
    <w:p w:rsidR="008068ED" w:rsidRDefault="007F70DA" w:rsidP="008068ED">
      <w:r>
        <w:t xml:space="preserve">3* </w:t>
      </w:r>
      <w:proofErr w:type="gramStart"/>
      <w:r>
        <w:t>Seniors</w:t>
      </w:r>
      <w:proofErr w:type="gramEnd"/>
      <w:r>
        <w:t xml:space="preserve"> – over 18 on 1</w:t>
      </w:r>
      <w:r w:rsidRPr="007F70DA">
        <w:rPr>
          <w:vertAlign w:val="superscript"/>
        </w:rPr>
        <w:t>st</w:t>
      </w:r>
      <w:r>
        <w:t xml:space="preserve"> Jan 2018 and under 40 years of age on 1</w:t>
      </w:r>
      <w:r w:rsidRPr="007F70DA">
        <w:rPr>
          <w:vertAlign w:val="superscript"/>
        </w:rPr>
        <w:t>st</w:t>
      </w:r>
      <w:r>
        <w:t xml:space="preserve"> Jan 2018</w:t>
      </w:r>
    </w:p>
    <w:p w:rsidR="008068ED" w:rsidRDefault="008068ED" w:rsidP="008068ED">
      <w:r>
        <w:t xml:space="preserve">4* </w:t>
      </w:r>
      <w:r w:rsidR="007E08C3">
        <w:t xml:space="preserve">and 6* </w:t>
      </w:r>
      <w:r>
        <w:t>Veterans - over 40 years of</w:t>
      </w:r>
      <w:r w:rsidR="007F70DA">
        <w:t xml:space="preserve"> age on 1st January 2018</w:t>
      </w:r>
    </w:p>
    <w:p w:rsidR="008068ED" w:rsidRDefault="008068ED" w:rsidP="008068ED">
      <w:r>
        <w:t xml:space="preserve">5* Super Veterans - over 60 </w:t>
      </w:r>
      <w:r w:rsidR="007F70DA">
        <w:t>years of age on 1st January 2018</w:t>
      </w:r>
    </w:p>
    <w:p w:rsidR="008068ED" w:rsidRDefault="008068ED" w:rsidP="008068ED">
      <w:r>
        <w:t xml:space="preserve">8* </w:t>
      </w:r>
      <w:proofErr w:type="gramStart"/>
      <w:r>
        <w:t>The</w:t>
      </w:r>
      <w:proofErr w:type="gramEnd"/>
      <w:r>
        <w:t xml:space="preserve"> men’s singles will be run in groups of 4 where possible with the top 2 going through to the open knockout stages (All groups will have a seed).  The lower placed players will go into the consolation singles knockout stages.  (This should give all competitors at least 4 games.)</w:t>
      </w:r>
    </w:p>
    <w:p w:rsidR="008068ED" w:rsidRDefault="008068ED" w:rsidP="008068ED">
      <w:r>
        <w:t>9*</w:t>
      </w:r>
      <w:r w:rsidR="008A4620">
        <w:t xml:space="preserve"> </w:t>
      </w:r>
      <w:r>
        <w:t>Ladies singles will be run on the same basis as the men’s singles</w:t>
      </w:r>
      <w:r w:rsidR="00BA2974">
        <w:t xml:space="preserve">.  The lower placed players will go into the </w:t>
      </w:r>
      <w:r w:rsidR="008809DD">
        <w:t xml:space="preserve">main </w:t>
      </w:r>
      <w:r w:rsidR="00BA2974">
        <w:t>consolation singles knockout stages</w:t>
      </w:r>
      <w:r w:rsidR="008809DD">
        <w:t xml:space="preserve"> dependant on entries</w:t>
      </w:r>
      <w:r w:rsidR="00BA2974">
        <w:t>.  (This should give all competitors at least 4 games.)</w:t>
      </w:r>
    </w:p>
    <w:p w:rsidR="008068ED" w:rsidRDefault="008068ED" w:rsidP="008068ED">
      <w:r>
        <w:t>10* and 11* The grade ‘B’ and ‘C’ singles will also be run as groups of 4 with the top 2 players progressing to the knockout stages.</w:t>
      </w:r>
    </w:p>
    <w:p w:rsidR="00113388" w:rsidRDefault="00704238" w:rsidP="008068ED">
      <w:r>
        <w:t>12* and 13* Men’s and Ladies doubles will also be run on a group basis with the top 2 progressing to the knockout stages.</w:t>
      </w:r>
    </w:p>
    <w:p w:rsidR="00113388" w:rsidRDefault="00AC4F7B" w:rsidP="00113388">
      <w:pPr>
        <w:spacing w:after="0"/>
      </w:pPr>
      <w:r w:rsidRPr="00AC4F7B">
        <w:t>The championships are open to all players who are registered in the Hereford League, live in the County or play for the County of Herefordshire</w:t>
      </w:r>
      <w:r>
        <w:t>, all entrants must be registered with TTE.</w:t>
      </w:r>
    </w:p>
    <w:p w:rsidR="00943F36" w:rsidRDefault="00943F36" w:rsidP="00113388">
      <w:pPr>
        <w:spacing w:after="0"/>
      </w:pPr>
    </w:p>
    <w:p w:rsidR="00113388" w:rsidRPr="00AC4F7B" w:rsidRDefault="00113388" w:rsidP="00113388">
      <w:pPr>
        <w:spacing w:after="0"/>
        <w:rPr>
          <w:b/>
        </w:rPr>
      </w:pPr>
      <w:r w:rsidRPr="00113388">
        <w:rPr>
          <w:b/>
        </w:rPr>
        <w:t>Note from Committee; this season in an effort to give all competitors a similar amount of games we have reduced the amount of events but added groups to the first stage of each event.  This should give all competitors</w:t>
      </w:r>
      <w:r w:rsidR="00AC4F7B">
        <w:rPr>
          <w:b/>
        </w:rPr>
        <w:t xml:space="preserve"> more games during the day.</w:t>
      </w:r>
    </w:p>
    <w:sectPr w:rsidR="00113388" w:rsidRPr="00AC4F7B" w:rsidSect="00C71634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360"/>
    <w:rsid w:val="000A22E7"/>
    <w:rsid w:val="00113388"/>
    <w:rsid w:val="003942F3"/>
    <w:rsid w:val="003A0DCD"/>
    <w:rsid w:val="00567D78"/>
    <w:rsid w:val="00704238"/>
    <w:rsid w:val="007E08C3"/>
    <w:rsid w:val="007F70DA"/>
    <w:rsid w:val="008068ED"/>
    <w:rsid w:val="008809DD"/>
    <w:rsid w:val="008A4620"/>
    <w:rsid w:val="00921B21"/>
    <w:rsid w:val="009349F5"/>
    <w:rsid w:val="00943F36"/>
    <w:rsid w:val="009C2702"/>
    <w:rsid w:val="00AC4F7B"/>
    <w:rsid w:val="00BA2974"/>
    <w:rsid w:val="00C156D7"/>
    <w:rsid w:val="00C71634"/>
    <w:rsid w:val="00CF39B7"/>
    <w:rsid w:val="00F24ACC"/>
    <w:rsid w:val="00FE1E6D"/>
    <w:rsid w:val="00FF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636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F6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636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F6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Bishop Of Hereford's Bluecoat School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Simon</cp:lastModifiedBy>
  <cp:revision>4</cp:revision>
  <cp:lastPrinted>2017-02-24T12:59:00Z</cp:lastPrinted>
  <dcterms:created xsi:type="dcterms:W3CDTF">2018-02-15T14:45:00Z</dcterms:created>
  <dcterms:modified xsi:type="dcterms:W3CDTF">2018-02-15T16:39:00Z</dcterms:modified>
</cp:coreProperties>
</file>