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08" w:rsidRDefault="00BF5F2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pict>
          <v:roundrect id="_x0000_s1029" style="position:absolute;margin-left:534.35pt;margin-top:17.55pt;width:177pt;height:55.8pt;z-index:251661312" arcsize="10923f" fillcolor="red" strokecolor="#f2f2f2 [3041]" strokeweight="3pt">
            <v:shadow on="t" type="perspective" color="#622423 [1605]" opacity=".5" offset="1pt" offset2="-1pt"/>
            <v:textbox style="mso-next-textbox:#_x0000_s1029">
              <w:txbxContent>
                <w:p w:rsidR="00436172" w:rsidRDefault="00436172" w:rsidP="007125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NGB  </w:t>
                  </w:r>
                </w:p>
                <w:p w:rsidR="00436172" w:rsidRDefault="00436172" w:rsidP="007125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TABLE TENNIS ENGLAND </w:t>
                  </w:r>
                </w:p>
                <w:p w:rsidR="007125E9" w:rsidRPr="007125E9" w:rsidRDefault="007125E9" w:rsidP="007125E9">
                  <w:pPr>
                    <w:jc w:val="center"/>
                    <w:rPr>
                      <w:b/>
                    </w:rPr>
                  </w:pPr>
                  <w:r w:rsidRPr="007125E9">
                    <w:rPr>
                      <w:b/>
                    </w:rPr>
                    <w:t>Senior England Training</w:t>
                  </w:r>
                </w:p>
              </w:txbxContent>
            </v:textbox>
          </v:roundrect>
        </w:pict>
      </w:r>
    </w:p>
    <w:p w:rsidR="00D8375C" w:rsidRDefault="00D03BFB">
      <w:pPr>
        <w:rPr>
          <w:b/>
          <w:sz w:val="24"/>
          <w:szCs w:val="24"/>
        </w:rPr>
      </w:pPr>
      <w:r w:rsidRPr="00D03BFB">
        <w:rPr>
          <w:b/>
          <w:sz w:val="36"/>
          <w:szCs w:val="36"/>
        </w:rPr>
        <w:t xml:space="preserve">Club </w:t>
      </w:r>
      <w:r w:rsidR="00AF214D" w:rsidRPr="00D03BFB">
        <w:rPr>
          <w:b/>
          <w:sz w:val="36"/>
          <w:szCs w:val="36"/>
        </w:rPr>
        <w:t xml:space="preserve">Links </w:t>
      </w:r>
      <w:proofErr w:type="gramStart"/>
      <w:r w:rsidR="00AF214D" w:rsidRPr="00D03BFB">
        <w:rPr>
          <w:b/>
          <w:sz w:val="36"/>
          <w:szCs w:val="36"/>
        </w:rPr>
        <w:t>Diagram</w:t>
      </w:r>
      <w:r>
        <w:rPr>
          <w:b/>
          <w:sz w:val="32"/>
          <w:szCs w:val="32"/>
        </w:rPr>
        <w:t xml:space="preserve">  (</w:t>
      </w:r>
      <w:proofErr w:type="gramEnd"/>
      <w:r w:rsidR="00D8375C">
        <w:rPr>
          <w:b/>
          <w:sz w:val="24"/>
          <w:szCs w:val="24"/>
        </w:rPr>
        <w:t>Apr 2017</w:t>
      </w:r>
      <w:r>
        <w:rPr>
          <w:b/>
          <w:sz w:val="24"/>
          <w:szCs w:val="24"/>
        </w:rPr>
        <w:t>)</w:t>
      </w:r>
    </w:p>
    <w:p w:rsidR="00D03BFB" w:rsidRPr="00D03BFB" w:rsidRDefault="003872C6">
      <w:pPr>
        <w:rPr>
          <w:b/>
          <w:sz w:val="32"/>
          <w:szCs w:val="32"/>
        </w:rPr>
      </w:pPr>
      <w:r w:rsidRPr="00BF5F25">
        <w:rPr>
          <w:noProof/>
          <w:sz w:val="36"/>
          <w:szCs w:val="36"/>
          <w:lang w:eastAsia="en-GB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7" type="#_x0000_t68" style="position:absolute;margin-left:476.4pt;margin-top:-3.35pt;width:38.25pt;height:55.5pt;rotation:3867497fd;z-index:251679744">
            <v:textbox style="layout-flow:vertical-ideographic"/>
          </v:shape>
        </w:pict>
      </w:r>
    </w:p>
    <w:p w:rsidR="00436172" w:rsidRPr="00436172" w:rsidRDefault="00BF5F25" w:rsidP="00436172">
      <w:pPr>
        <w:rPr>
          <w:sz w:val="32"/>
          <w:szCs w:val="32"/>
        </w:rPr>
      </w:pPr>
      <w:r w:rsidRPr="00BF5F25">
        <w:rPr>
          <w:b/>
          <w:noProof/>
          <w:sz w:val="32"/>
          <w:szCs w:val="32"/>
          <w:lang w:eastAsia="en-GB"/>
        </w:rPr>
        <w:pict>
          <v:roundrect id="_x0000_s1030" style="position:absolute;margin-left:285.45pt;margin-top:9.65pt;width:171.75pt;height:55.5pt;z-index:251662336" arcsize="10923f" fillcolor="#ffc000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436172" w:rsidRDefault="00436172" w:rsidP="004361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NGB</w:t>
                  </w:r>
                </w:p>
                <w:p w:rsidR="00436172" w:rsidRPr="00436172" w:rsidRDefault="00436172" w:rsidP="00436172">
                  <w:pPr>
                    <w:jc w:val="center"/>
                    <w:rPr>
                      <w:b/>
                    </w:rPr>
                  </w:pPr>
                  <w:r w:rsidRPr="00436172">
                    <w:rPr>
                      <w:b/>
                    </w:rPr>
                    <w:t>TABLE TENNIS ENGLAND</w:t>
                  </w:r>
                </w:p>
                <w:p w:rsidR="007125E9" w:rsidRPr="00436172" w:rsidRDefault="00436172" w:rsidP="00436172">
                  <w:pPr>
                    <w:jc w:val="center"/>
                    <w:rPr>
                      <w:b/>
                    </w:rPr>
                  </w:pPr>
                  <w:r w:rsidRPr="00436172">
                    <w:rPr>
                      <w:b/>
                    </w:rPr>
                    <w:t>England Youth Squad (EYS)</w:t>
                  </w:r>
                </w:p>
              </w:txbxContent>
            </v:textbox>
          </v:roundrect>
        </w:pict>
      </w:r>
    </w:p>
    <w:p w:rsidR="00436172" w:rsidRPr="00436172" w:rsidRDefault="00BF5F25" w:rsidP="00436172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roundrect id="_x0000_s1044" style="position:absolute;margin-left:21.6pt;margin-top:11pt;width:154.5pt;height:1in;z-index:251676672" arcsize="10923f" fillcolor="#938953 [1614]" strokecolor="#f2f2f2 [3041]" strokeweight="3pt">
            <v:shadow on="t" type="perspective" color="#622423 [1605]" opacity=".5" offset="1pt" offset2="-1pt"/>
            <v:textbox style="mso-next-textbox:#_x0000_s1044">
              <w:txbxContent>
                <w:p w:rsidR="001C417B" w:rsidRPr="00CF0B22" w:rsidRDefault="001C417B" w:rsidP="00CF0B22">
                  <w:pPr>
                    <w:jc w:val="center"/>
                    <w:rPr>
                      <w:b/>
                    </w:rPr>
                  </w:pPr>
                  <w:r w:rsidRPr="00CF0B22">
                    <w:rPr>
                      <w:b/>
                    </w:rPr>
                    <w:t>Local League</w:t>
                  </w:r>
                </w:p>
                <w:p w:rsidR="001C417B" w:rsidRDefault="001C417B" w:rsidP="00CF0B22">
                  <w:pPr>
                    <w:jc w:val="center"/>
                  </w:pPr>
                  <w:r>
                    <w:t>Loughborough &amp; District</w:t>
                  </w:r>
                </w:p>
                <w:p w:rsidR="001C417B" w:rsidRDefault="001C417B" w:rsidP="00CF0B22">
                  <w:pPr>
                    <w:jc w:val="center"/>
                  </w:pPr>
                  <w:r>
                    <w:t>Derby &amp; District</w:t>
                  </w:r>
                </w:p>
                <w:p w:rsidR="001C417B" w:rsidRDefault="001C417B" w:rsidP="00CF0B22">
                  <w:pPr>
                    <w:jc w:val="center"/>
                  </w:pPr>
                  <w:r>
                    <w:t>Nottingham &amp; District</w:t>
                  </w:r>
                </w:p>
              </w:txbxContent>
            </v:textbox>
          </v:roundrect>
        </w:pict>
      </w:r>
    </w:p>
    <w:p w:rsidR="00436172" w:rsidRPr="00436172" w:rsidRDefault="00BF5F25" w:rsidP="00436172">
      <w:pPr>
        <w:rPr>
          <w:sz w:val="32"/>
          <w:szCs w:val="32"/>
        </w:rPr>
      </w:pPr>
      <w:r w:rsidRPr="00BF5F25">
        <w:rPr>
          <w:b/>
          <w:noProof/>
          <w:sz w:val="32"/>
          <w:szCs w:val="32"/>
          <w:lang w:eastAsia="en-GB"/>
        </w:rPr>
        <w:pict>
          <v:roundrect id="_x0000_s1028" style="position:absolute;margin-left:576.8pt;margin-top:12.9pt;width:179.25pt;height:59.45pt;z-index:251660288" arcsize="10923f" fillcolor="#4f81bd [3204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4C6908" w:rsidRDefault="004C6908" w:rsidP="00436172">
                  <w:pPr>
                    <w:jc w:val="center"/>
                  </w:pPr>
                  <w:r>
                    <w:t xml:space="preserve">NGB </w:t>
                  </w:r>
                </w:p>
                <w:p w:rsidR="007125E9" w:rsidRDefault="00436172" w:rsidP="00436172">
                  <w:pPr>
                    <w:jc w:val="center"/>
                  </w:pPr>
                  <w:r>
                    <w:t>Regional Training</w:t>
                  </w:r>
                </w:p>
                <w:p w:rsidR="00436172" w:rsidRDefault="00436172" w:rsidP="00436172">
                  <w:pPr>
                    <w:jc w:val="center"/>
                  </w:pPr>
                  <w:r>
                    <w:t>Talent Development Centre (TDC)</w:t>
                  </w:r>
                </w:p>
                <w:p w:rsidR="00436172" w:rsidRDefault="00436172" w:rsidP="004C6908"/>
              </w:txbxContent>
            </v:textbox>
          </v:roundrect>
        </w:pict>
      </w:r>
      <w:r>
        <w:rPr>
          <w:noProof/>
          <w:sz w:val="32"/>
          <w:szCs w:val="32"/>
          <w:lang w:eastAsia="en-GB"/>
        </w:rPr>
        <w:pict>
          <v:shape id="_x0000_s1052" type="#_x0000_t68" style="position:absolute;margin-left:505.5pt;margin-top:-8.75pt;width:38.25pt;height:81.55pt;rotation:42206582fd;z-index:251683840">
            <v:textbox style="layout-flow:vertical-ideographic"/>
          </v:shape>
        </w:pict>
      </w:r>
    </w:p>
    <w:p w:rsidR="00436172" w:rsidRPr="00436172" w:rsidRDefault="00BF5F25" w:rsidP="00436172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shape id="_x0000_s1054" type="#_x0000_t68" style="position:absolute;margin-left:355.4pt;margin-top:16.5pt;width:38.25pt;height:55.5pt;z-index:251685888">
            <v:textbox style="layout-flow:vertical-ideographic"/>
          </v:shape>
        </w:pict>
      </w:r>
    </w:p>
    <w:p w:rsidR="00436172" w:rsidRPr="00436172" w:rsidRDefault="00BF5F25" w:rsidP="00436172">
      <w:pPr>
        <w:rPr>
          <w:sz w:val="32"/>
          <w:szCs w:val="32"/>
        </w:rPr>
      </w:pPr>
      <w:r w:rsidRPr="00BF5F25">
        <w:rPr>
          <w:b/>
          <w:noProof/>
          <w:sz w:val="32"/>
          <w:szCs w:val="32"/>
          <w:lang w:eastAsia="en-GB"/>
        </w:rPr>
        <w:pict>
          <v:shape id="_x0000_s1045" type="#_x0000_t68" style="position:absolute;margin-left:200.8pt;margin-top:-3.65pt;width:38.25pt;height:74pt;rotation:8442212fd;z-index:251677696">
            <v:textbox style="layout-flow:vertical-ideographic"/>
          </v:shape>
        </w:pict>
      </w:r>
    </w:p>
    <w:p w:rsidR="00436172" w:rsidRPr="00436172" w:rsidRDefault="00436172" w:rsidP="00436172">
      <w:pPr>
        <w:rPr>
          <w:sz w:val="32"/>
          <w:szCs w:val="32"/>
        </w:rPr>
      </w:pPr>
    </w:p>
    <w:p w:rsidR="00436172" w:rsidRPr="00436172" w:rsidRDefault="00BF5F25" w:rsidP="00436172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shape id="_x0000_s1051" type="#_x0000_t68" style="position:absolute;margin-left:528pt;margin-top:-11.35pt;width:38.25pt;height:66.75pt;rotation:3310731fd;z-index:251682816">
            <v:textbox style="layout-flow:vertical-ideographic"/>
          </v:shape>
        </w:pict>
      </w:r>
    </w:p>
    <w:p w:rsidR="00436172" w:rsidRPr="00436172" w:rsidRDefault="00BF5F25" w:rsidP="00436172">
      <w:pPr>
        <w:rPr>
          <w:sz w:val="32"/>
          <w:szCs w:val="32"/>
        </w:rPr>
      </w:pPr>
      <w:r w:rsidRPr="00BF5F25">
        <w:rPr>
          <w:b/>
          <w:noProof/>
          <w:sz w:val="32"/>
          <w:szCs w:val="32"/>
          <w:lang w:eastAsia="en-GB"/>
        </w:rPr>
        <w:pict>
          <v:roundrect id="_x0000_s1053" style="position:absolute;margin-left:613.2pt;margin-top:1.85pt;width:162.75pt;height:128.4pt;z-index:251684864" arcsize="10923f" fillcolor="yellow" strokecolor="#f2f2f2 [3041]" strokeweight="3pt">
            <v:shadow on="t" type="perspective" color="#622423 [1605]" opacity=".5" offset="1pt" offset2="-1pt"/>
            <v:textbox style="mso-next-textbox:#_x0000_s1053">
              <w:txbxContent>
                <w:p w:rsidR="001028B2" w:rsidRPr="001028B2" w:rsidRDefault="001028B2" w:rsidP="001028B2">
                  <w:pPr>
                    <w:jc w:val="center"/>
                    <w:rPr>
                      <w:b/>
                    </w:rPr>
                  </w:pPr>
                  <w:r w:rsidRPr="001028B2">
                    <w:rPr>
                      <w:b/>
                    </w:rPr>
                    <w:t>NGB</w:t>
                  </w:r>
                </w:p>
                <w:p w:rsidR="001028B2" w:rsidRPr="00B82B3D" w:rsidRDefault="001028B2" w:rsidP="00B82B3D">
                  <w:pPr>
                    <w:jc w:val="center"/>
                    <w:rPr>
                      <w:b/>
                    </w:rPr>
                  </w:pPr>
                  <w:r w:rsidRPr="001028B2">
                    <w:rPr>
                      <w:b/>
                    </w:rPr>
                    <w:t>TABLE TENNIS ENGLAND</w:t>
                  </w:r>
                </w:p>
                <w:p w:rsidR="001028B2" w:rsidRDefault="001028B2" w:rsidP="001028B2">
                  <w:pPr>
                    <w:jc w:val="center"/>
                  </w:pPr>
                  <w:r>
                    <w:t>Senior British League</w:t>
                  </w:r>
                </w:p>
                <w:p w:rsidR="001028B2" w:rsidRDefault="001028B2" w:rsidP="001028B2">
                  <w:pPr>
                    <w:jc w:val="center"/>
                  </w:pPr>
                  <w:r>
                    <w:t>Women’s British League</w:t>
                  </w:r>
                </w:p>
                <w:p w:rsidR="001028B2" w:rsidRDefault="001028B2" w:rsidP="001028B2">
                  <w:pPr>
                    <w:jc w:val="center"/>
                  </w:pPr>
                  <w:r>
                    <w:t>Junior British League</w:t>
                  </w:r>
                </w:p>
                <w:p w:rsidR="001028B2" w:rsidRDefault="001028B2" w:rsidP="001028B2">
                  <w:pPr>
                    <w:jc w:val="center"/>
                  </w:pPr>
                  <w:r>
                    <w:t>National Junior League</w:t>
                  </w:r>
                </w:p>
                <w:p w:rsidR="001028B2" w:rsidRDefault="001028B2" w:rsidP="001028B2">
                  <w:pPr>
                    <w:jc w:val="center"/>
                  </w:pPr>
                  <w:r>
                    <w:t>National Cadet League</w:t>
                  </w:r>
                </w:p>
                <w:p w:rsidR="001028B2" w:rsidRDefault="001028B2" w:rsidP="001028B2">
                  <w:pPr>
                    <w:jc w:val="center"/>
                  </w:pPr>
                  <w:r>
                    <w:t>Open Tournaments</w:t>
                  </w:r>
                </w:p>
                <w:p w:rsidR="001028B2" w:rsidRDefault="001028B2"/>
                <w:p w:rsidR="001028B2" w:rsidRDefault="001028B2"/>
              </w:txbxContent>
            </v:textbox>
          </v:roundrect>
        </w:pict>
      </w:r>
      <w:r w:rsidRPr="00BF5F25">
        <w:rPr>
          <w:b/>
          <w:noProof/>
          <w:sz w:val="32"/>
          <w:szCs w:val="32"/>
          <w:lang w:eastAsia="en-GB"/>
        </w:rPr>
        <w:pict>
          <v:roundrect id="_x0000_s1026" style="position:absolute;margin-left:252.45pt;margin-top:7.35pt;width:258.85pt;height:93.95pt;z-index:251658240" arcsize="10923f" fillcolor="#92d050" strokecolor="#f2f2f2 [3041]" strokeweight="3pt">
            <v:shadow on="t" type="perspective" color="#622423 [1605]" opacity=".5" offset="1pt" offset2="-1pt"/>
            <v:textbox style="mso-next-textbox:#_x0000_s1026">
              <w:txbxContent>
                <w:p w:rsidR="007125E9" w:rsidRPr="003C1FB9" w:rsidRDefault="007125E9" w:rsidP="007125E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C1FB9">
                    <w:rPr>
                      <w:b/>
                      <w:sz w:val="32"/>
                      <w:szCs w:val="32"/>
                    </w:rPr>
                    <w:t>DRAYCOTT TABLE TENNIS CENTRE</w:t>
                  </w:r>
                </w:p>
                <w:p w:rsidR="003C1FB9" w:rsidRDefault="007125E9" w:rsidP="007125E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C1FB9">
                    <w:rPr>
                      <w:b/>
                      <w:sz w:val="32"/>
                      <w:szCs w:val="32"/>
                    </w:rPr>
                    <w:t xml:space="preserve">Draycott &amp; Long Eaton </w:t>
                  </w:r>
                </w:p>
                <w:p w:rsidR="007125E9" w:rsidRPr="003C1FB9" w:rsidRDefault="007125E9" w:rsidP="007125E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C1FB9">
                    <w:rPr>
                      <w:b/>
                      <w:sz w:val="32"/>
                      <w:szCs w:val="32"/>
                    </w:rPr>
                    <w:t>Table Tennis Club</w:t>
                  </w:r>
                </w:p>
                <w:p w:rsidR="007125E9" w:rsidRPr="003C1FB9" w:rsidRDefault="007125E9" w:rsidP="007125E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C1FB9">
                    <w:rPr>
                      <w:b/>
                      <w:sz w:val="32"/>
                      <w:szCs w:val="32"/>
                    </w:rPr>
                    <w:t xml:space="preserve">   TTE Premier Club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en-GB"/>
        </w:rPr>
        <w:pict>
          <v:roundrect id="_x0000_s1041" style="position:absolute;margin-left:-5.55pt;margin-top:7.35pt;width:166.5pt;height:116.25pt;z-index:251673600" arcsize="10923f" fillcolor="gray [1629]" strokecolor="#f2f2f2 [3041]" strokeweight="3pt">
            <v:shadow on="t" type="perspective" color="#622423 [1605]" opacity=".5" offset="1pt" offset2="-1pt"/>
            <v:textbox>
              <w:txbxContent>
                <w:p w:rsidR="00DF26A4" w:rsidRPr="00DF26A4" w:rsidRDefault="00DF26A4" w:rsidP="00DF26A4">
                  <w:pPr>
                    <w:jc w:val="center"/>
                    <w:rPr>
                      <w:b/>
                    </w:rPr>
                  </w:pPr>
                  <w:r w:rsidRPr="00DF26A4">
                    <w:rPr>
                      <w:b/>
                    </w:rPr>
                    <w:t>County Associations</w:t>
                  </w:r>
                </w:p>
                <w:p w:rsidR="00DF26A4" w:rsidRPr="00DF26A4" w:rsidRDefault="00DF26A4" w:rsidP="00DF26A4">
                  <w:pPr>
                    <w:jc w:val="center"/>
                    <w:rPr>
                      <w:b/>
                    </w:rPr>
                  </w:pPr>
                  <w:r w:rsidRPr="00DF26A4">
                    <w:rPr>
                      <w:b/>
                    </w:rPr>
                    <w:t xml:space="preserve">Cadet, </w:t>
                  </w:r>
                  <w:r>
                    <w:rPr>
                      <w:b/>
                    </w:rPr>
                    <w:t>Junior</w:t>
                  </w:r>
                  <w:r w:rsidRPr="00DF26A4">
                    <w:rPr>
                      <w:b/>
                    </w:rPr>
                    <w:t xml:space="preserve"> &amp; Senior Teams</w:t>
                  </w:r>
                </w:p>
                <w:p w:rsidR="00DF26A4" w:rsidRPr="00DF26A4" w:rsidRDefault="00DF26A4" w:rsidP="00DF26A4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F26A4" w:rsidRDefault="00DF26A4" w:rsidP="00DF26A4">
                  <w:pPr>
                    <w:jc w:val="center"/>
                  </w:pPr>
                  <w:r>
                    <w:t>Nottinghamshire TTA</w:t>
                  </w:r>
                </w:p>
                <w:p w:rsidR="00DF26A4" w:rsidRDefault="00DF26A4" w:rsidP="00DF26A4">
                  <w:pPr>
                    <w:jc w:val="center"/>
                  </w:pPr>
                  <w:r>
                    <w:t>Derbyshire TTA</w:t>
                  </w:r>
                  <w:r w:rsidRPr="00DF26A4">
                    <w:t xml:space="preserve"> </w:t>
                  </w:r>
                </w:p>
                <w:p w:rsidR="00DF26A4" w:rsidRDefault="00DF26A4" w:rsidP="00DF26A4">
                  <w:pPr>
                    <w:jc w:val="center"/>
                  </w:pPr>
                  <w:r>
                    <w:t>Staffordshire TTA</w:t>
                  </w:r>
                </w:p>
                <w:p w:rsidR="00DF26A4" w:rsidRDefault="00DF26A4" w:rsidP="00DF26A4">
                  <w:pPr>
                    <w:jc w:val="center"/>
                  </w:pPr>
                  <w:r>
                    <w:t>Leicestershire TTA</w:t>
                  </w:r>
                </w:p>
                <w:p w:rsidR="00DF26A4" w:rsidRDefault="00DF26A4" w:rsidP="00DF26A4">
                  <w:pPr>
                    <w:jc w:val="center"/>
                  </w:pPr>
                </w:p>
              </w:txbxContent>
            </v:textbox>
          </v:roundrect>
        </w:pict>
      </w:r>
    </w:p>
    <w:p w:rsidR="00436172" w:rsidRPr="00436172" w:rsidRDefault="00436172" w:rsidP="00436172">
      <w:pPr>
        <w:rPr>
          <w:sz w:val="32"/>
          <w:szCs w:val="32"/>
        </w:rPr>
      </w:pPr>
    </w:p>
    <w:p w:rsidR="00436172" w:rsidRDefault="00BF5F25" w:rsidP="00436172">
      <w:pPr>
        <w:rPr>
          <w:sz w:val="32"/>
          <w:szCs w:val="32"/>
        </w:rPr>
      </w:pPr>
      <w:r w:rsidRPr="00BF5F25">
        <w:rPr>
          <w:b/>
          <w:noProof/>
          <w:sz w:val="32"/>
          <w:szCs w:val="32"/>
          <w:lang w:eastAsia="en-GB"/>
        </w:rPr>
        <w:pict>
          <v:shape id="_x0000_s1036" type="#_x0000_t68" style="position:absolute;margin-left:191.1pt;margin-top:-10.95pt;width:38.25pt;height:68.3pt;rotation:90;z-index:251668480">
            <v:textbox style="layout-flow:vertical-ideographic"/>
          </v:shape>
        </w:pict>
      </w:r>
      <w:r w:rsidRPr="00BF5F25">
        <w:rPr>
          <w:b/>
          <w:noProof/>
          <w:sz w:val="32"/>
          <w:szCs w:val="32"/>
          <w:lang w:eastAsia="en-GB"/>
        </w:rPr>
        <w:pict>
          <v:shape id="_x0000_s1055" type="#_x0000_t68" style="position:absolute;margin-left:549.2pt;margin-top:4.15pt;width:38.25pt;height:67.95pt;rotation:270;z-index:251686912">
            <v:textbox style="layout-flow:vertical-ideographic"/>
          </v:shape>
        </w:pict>
      </w:r>
    </w:p>
    <w:p w:rsidR="00B460C5" w:rsidRPr="00436172" w:rsidRDefault="00BF5F25" w:rsidP="00436172">
      <w:pPr>
        <w:tabs>
          <w:tab w:val="left" w:pos="10005"/>
        </w:tabs>
        <w:rPr>
          <w:sz w:val="32"/>
          <w:szCs w:val="32"/>
        </w:rPr>
      </w:pPr>
      <w:r w:rsidRPr="00BF5F25">
        <w:rPr>
          <w:b/>
          <w:noProof/>
          <w:sz w:val="32"/>
          <w:szCs w:val="32"/>
          <w:lang w:eastAsia="en-GB"/>
        </w:rPr>
        <w:pict>
          <v:roundrect id="_x0000_s1031" style="position:absolute;margin-left:386.9pt;margin-top:139pt;width:178.5pt;height:85.5pt;z-index:251663360" arcsize="10923f" fillcolor="#00b050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:rsidR="00C462B4" w:rsidRPr="001C292E" w:rsidRDefault="00C462B4" w:rsidP="001C292E">
                  <w:pPr>
                    <w:jc w:val="center"/>
                    <w:rPr>
                      <w:b/>
                    </w:rPr>
                  </w:pPr>
                  <w:r w:rsidRPr="001C292E">
                    <w:rPr>
                      <w:b/>
                    </w:rPr>
                    <w:t>School Links</w:t>
                  </w:r>
                </w:p>
                <w:p w:rsidR="00C462B4" w:rsidRPr="001C292E" w:rsidRDefault="00C462B4" w:rsidP="001C292E">
                  <w:pPr>
                    <w:jc w:val="center"/>
                  </w:pPr>
                  <w:r w:rsidRPr="001C292E">
                    <w:t>Draycott Primary School</w:t>
                  </w:r>
                </w:p>
                <w:p w:rsidR="001C292E" w:rsidRPr="001C292E" w:rsidRDefault="001C292E" w:rsidP="001C292E">
                  <w:pPr>
                    <w:jc w:val="center"/>
                  </w:pPr>
                  <w:proofErr w:type="spellStart"/>
                  <w:r w:rsidRPr="001C292E">
                    <w:t>Chetwynd</w:t>
                  </w:r>
                  <w:proofErr w:type="spellEnd"/>
                  <w:r w:rsidRPr="001C292E">
                    <w:t xml:space="preserve"> Primary Academy</w:t>
                  </w:r>
                </w:p>
              </w:txbxContent>
            </v:textbox>
          </v:roundrect>
        </w:pict>
      </w:r>
      <w:r w:rsidRPr="00BF5F25">
        <w:rPr>
          <w:b/>
          <w:noProof/>
          <w:sz w:val="32"/>
          <w:szCs w:val="32"/>
          <w:lang w:eastAsia="en-GB"/>
        </w:rPr>
        <w:pict>
          <v:roundrect id="_x0000_s1057" style="position:absolute;margin-left:580.5pt;margin-top:101.25pt;width:179.25pt;height:62.6pt;z-index:251687936" arcsize="10923f" fillcolor="#8db3e2 [1311]" strokecolor="#f2f2f2 [3041]" strokeweight="3pt">
            <v:shadow on="t" type="perspective" color="#622423 [1605]" opacity=".5" offset="1pt" offset2="-1pt"/>
            <v:textbox>
              <w:txbxContent>
                <w:p w:rsidR="00B82B3D" w:rsidRPr="00B82B3D" w:rsidRDefault="00B82B3D" w:rsidP="00B82B3D">
                  <w:pPr>
                    <w:jc w:val="center"/>
                    <w:rPr>
                      <w:b/>
                    </w:rPr>
                  </w:pPr>
                  <w:r w:rsidRPr="00B82B3D">
                    <w:rPr>
                      <w:b/>
                    </w:rPr>
                    <w:t>ENGLISH SCHOOLS (ESTTA)</w:t>
                  </w:r>
                </w:p>
                <w:p w:rsidR="00B82B3D" w:rsidRDefault="00B82B3D" w:rsidP="00B82B3D">
                  <w:pPr>
                    <w:jc w:val="center"/>
                  </w:pPr>
                  <w:r>
                    <w:t>National School Championships</w:t>
                  </w:r>
                </w:p>
              </w:txbxContent>
            </v:textbox>
          </v:roundrect>
        </w:pict>
      </w:r>
      <w:r w:rsidRPr="00BF5F25">
        <w:rPr>
          <w:b/>
          <w:noProof/>
          <w:sz w:val="32"/>
          <w:szCs w:val="32"/>
          <w:lang w:eastAsia="en-GB"/>
        </w:rPr>
        <w:pict>
          <v:roundrect id="_x0000_s1040" style="position:absolute;margin-left:207.1pt;margin-top:139pt;width:162pt;height:79.5pt;z-index:251672576" arcsize="10923f" fillcolor="#fabf8f [1945]" strokecolor="#f2f2f2 [3041]" strokeweight="3pt">
            <v:shadow on="t" type="perspective" color="#622423 [1605]" opacity=".5" offset="1pt" offset2="-1pt"/>
            <v:textbox style="mso-next-textbox:#_x0000_s1040">
              <w:txbxContent>
                <w:p w:rsidR="002E68F3" w:rsidRPr="00DF26A4" w:rsidRDefault="002E68F3" w:rsidP="00DF26A4">
                  <w:pPr>
                    <w:jc w:val="center"/>
                    <w:rPr>
                      <w:b/>
                    </w:rPr>
                  </w:pPr>
                  <w:r w:rsidRPr="00DF26A4">
                    <w:rPr>
                      <w:b/>
                    </w:rPr>
                    <w:t>Community Links</w:t>
                  </w:r>
                </w:p>
                <w:p w:rsidR="00DF26A4" w:rsidRDefault="00DF26A4" w:rsidP="00DF26A4">
                  <w:pPr>
                    <w:jc w:val="center"/>
                  </w:pPr>
                  <w:r>
                    <w:t>Draycott Tae Kwon Do Club</w:t>
                  </w:r>
                </w:p>
                <w:p w:rsidR="00DF26A4" w:rsidRDefault="00DF26A4" w:rsidP="00DF26A4">
                  <w:pPr>
                    <w:jc w:val="center"/>
                  </w:pPr>
                  <w:r>
                    <w:t>Exercise for the Heart</w:t>
                  </w:r>
                </w:p>
                <w:p w:rsidR="00DF26A4" w:rsidRDefault="00DF26A4" w:rsidP="00DF26A4">
                  <w:pPr>
                    <w:jc w:val="center"/>
                  </w:pPr>
                  <w:r>
                    <w:t>Draycott Parish Council</w:t>
                  </w:r>
                </w:p>
                <w:p w:rsidR="00DF26A4" w:rsidRDefault="00DF26A4"/>
              </w:txbxContent>
            </v:textbox>
          </v:roundrect>
        </w:pict>
      </w:r>
      <w:r w:rsidRPr="00BF5F25">
        <w:rPr>
          <w:b/>
          <w:noProof/>
          <w:sz w:val="32"/>
          <w:szCs w:val="32"/>
          <w:lang w:eastAsia="en-GB"/>
        </w:rPr>
        <w:pict>
          <v:shape id="_x0000_s1039" type="#_x0000_t68" style="position:absolute;margin-left:293.15pt;margin-top:56.2pt;width:38.25pt;height:68.65pt;z-index:251671552">
            <v:textbox style="layout-flow:vertical-ideographic"/>
          </v:shape>
        </w:pict>
      </w:r>
      <w:r w:rsidRPr="00BF5F25">
        <w:rPr>
          <w:b/>
          <w:noProof/>
          <w:sz w:val="32"/>
          <w:szCs w:val="32"/>
          <w:lang w:eastAsia="en-GB"/>
        </w:rPr>
        <w:pict>
          <v:shape id="_x0000_s1038" type="#_x0000_t68" style="position:absolute;margin-left:418.95pt;margin-top:56.2pt;width:38.25pt;height:67.95pt;rotation:-176560fd;z-index:251670528">
            <v:textbox style="layout-flow:vertical-ideographic"/>
          </v:shape>
        </w:pict>
      </w:r>
      <w:r w:rsidRPr="00BF5F25">
        <w:rPr>
          <w:b/>
          <w:noProof/>
          <w:sz w:val="32"/>
          <w:szCs w:val="32"/>
          <w:lang w:eastAsia="en-GB"/>
        </w:rPr>
        <w:pict>
          <v:shape id="_x0000_s1058" type="#_x0000_t68" style="position:absolute;margin-left:517.95pt;margin-top:35.65pt;width:38.25pt;height:79.4pt;rotation:43384785fd;z-index:251688960">
            <v:textbox style="layout-flow:vertical-ideographic"/>
          </v:shape>
        </w:pict>
      </w:r>
      <w:r w:rsidRPr="00BF5F25">
        <w:rPr>
          <w:b/>
          <w:noProof/>
          <w:sz w:val="32"/>
          <w:szCs w:val="32"/>
          <w:lang w:eastAsia="en-GB"/>
        </w:rPr>
        <w:pict>
          <v:shape id="_x0000_s1037" type="#_x0000_t68" style="position:absolute;margin-left:204.6pt;margin-top:41.35pt;width:38.25pt;height:81.55pt;rotation:3276753fd;z-index:251669504">
            <v:textbox style="layout-flow:vertical-ideographic"/>
          </v:shape>
        </w:pict>
      </w:r>
      <w:r w:rsidRPr="00BF5F25">
        <w:rPr>
          <w:b/>
          <w:noProof/>
          <w:sz w:val="32"/>
          <w:szCs w:val="32"/>
          <w:lang w:eastAsia="en-GB"/>
        </w:rPr>
        <w:pict>
          <v:roundrect id="_x0000_s1027" style="position:absolute;margin-left:.3pt;margin-top:107.2pt;width:175.8pt;height:111.3pt;z-index:251659264" arcsize="10923f" fillcolor="#c0504d [3205]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C462B4" w:rsidRDefault="003C1FB9" w:rsidP="00C462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Table Tennis Club </w:t>
                  </w:r>
                  <w:r w:rsidR="00C462B4" w:rsidRPr="00C462B4">
                    <w:rPr>
                      <w:b/>
                    </w:rPr>
                    <w:t>Links</w:t>
                  </w:r>
                </w:p>
                <w:p w:rsidR="00C462B4" w:rsidRPr="00C462B4" w:rsidRDefault="00C462B4" w:rsidP="00C462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C462B4" w:rsidRDefault="00C462B4" w:rsidP="00C462B4">
                  <w:pPr>
                    <w:jc w:val="center"/>
                  </w:pPr>
                  <w:r>
                    <w:t>Sycamore TTC (Nottingham)</w:t>
                  </w:r>
                </w:p>
                <w:p w:rsidR="00C462B4" w:rsidRDefault="00C462B4" w:rsidP="00C462B4">
                  <w:pPr>
                    <w:jc w:val="center"/>
                  </w:pPr>
                  <w:proofErr w:type="spellStart"/>
                  <w:r>
                    <w:t>Waingroves</w:t>
                  </w:r>
                  <w:proofErr w:type="spellEnd"/>
                  <w:r>
                    <w:t xml:space="preserve"> TTC (Ripley)</w:t>
                  </w:r>
                </w:p>
                <w:p w:rsidR="00C462B4" w:rsidRDefault="00C462B4" w:rsidP="00C462B4">
                  <w:pPr>
                    <w:jc w:val="center"/>
                  </w:pPr>
                  <w:r>
                    <w:t>Tamworth TTC (Tamworth)</w:t>
                  </w:r>
                </w:p>
                <w:p w:rsidR="00C462B4" w:rsidRDefault="00C462B4" w:rsidP="00C462B4">
                  <w:pPr>
                    <w:jc w:val="center"/>
                  </w:pPr>
                  <w:r>
                    <w:t xml:space="preserve"> Uxbridge TTC (Burton)</w:t>
                  </w:r>
                </w:p>
                <w:p w:rsidR="00C462B4" w:rsidRDefault="00C462B4" w:rsidP="00C462B4">
                  <w:pPr>
                    <w:jc w:val="center"/>
                  </w:pPr>
                  <w:r>
                    <w:t>Norton TTC (Stoke)</w:t>
                  </w:r>
                </w:p>
                <w:p w:rsidR="00C462B4" w:rsidRDefault="00C462B4" w:rsidP="00C462B4">
                  <w:pPr>
                    <w:jc w:val="center"/>
                  </w:pPr>
                </w:p>
              </w:txbxContent>
            </v:textbox>
          </v:roundrect>
        </w:pict>
      </w:r>
      <w:r w:rsidR="00436172">
        <w:rPr>
          <w:sz w:val="32"/>
          <w:szCs w:val="32"/>
        </w:rPr>
        <w:tab/>
      </w:r>
    </w:p>
    <w:sectPr w:rsidR="00B460C5" w:rsidRPr="00436172" w:rsidSect="00436172">
      <w:pgSz w:w="16838" w:h="11906" w:orient="landscape"/>
      <w:pgMar w:top="624" w:right="737" w:bottom="624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214D"/>
    <w:rsid w:val="000F3DA9"/>
    <w:rsid w:val="001028B2"/>
    <w:rsid w:val="00155D9A"/>
    <w:rsid w:val="001C292E"/>
    <w:rsid w:val="001C417B"/>
    <w:rsid w:val="002E68F3"/>
    <w:rsid w:val="0030630F"/>
    <w:rsid w:val="00336523"/>
    <w:rsid w:val="003872C6"/>
    <w:rsid w:val="003C1FB9"/>
    <w:rsid w:val="00436172"/>
    <w:rsid w:val="0047502A"/>
    <w:rsid w:val="0048578B"/>
    <w:rsid w:val="00495DE1"/>
    <w:rsid w:val="004B612A"/>
    <w:rsid w:val="004C6908"/>
    <w:rsid w:val="004E5455"/>
    <w:rsid w:val="00521862"/>
    <w:rsid w:val="00580D52"/>
    <w:rsid w:val="00652DA2"/>
    <w:rsid w:val="007125E9"/>
    <w:rsid w:val="00951FB6"/>
    <w:rsid w:val="00A71EB3"/>
    <w:rsid w:val="00AD06FA"/>
    <w:rsid w:val="00AF214D"/>
    <w:rsid w:val="00B460C5"/>
    <w:rsid w:val="00B82B3D"/>
    <w:rsid w:val="00BF5F25"/>
    <w:rsid w:val="00C32FC4"/>
    <w:rsid w:val="00C462B4"/>
    <w:rsid w:val="00C900A4"/>
    <w:rsid w:val="00CF0B22"/>
    <w:rsid w:val="00D03BFB"/>
    <w:rsid w:val="00D16524"/>
    <w:rsid w:val="00D8375C"/>
    <w:rsid w:val="00DF26A4"/>
    <w:rsid w:val="00F00000"/>
    <w:rsid w:val="00F0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Borrowash hardware</cp:lastModifiedBy>
  <cp:revision>13</cp:revision>
  <dcterms:created xsi:type="dcterms:W3CDTF">2017-03-18T10:11:00Z</dcterms:created>
  <dcterms:modified xsi:type="dcterms:W3CDTF">2017-04-15T16:04:00Z</dcterms:modified>
</cp:coreProperties>
</file>