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11" w:rsidRPr="00350C35" w:rsidRDefault="00E55A11" w:rsidP="00E55A11">
      <w:pPr>
        <w:spacing w:after="0" w:line="240" w:lineRule="auto"/>
        <w:rPr>
          <w:rFonts w:ascii="Arial" w:eastAsia="Times New Roman" w:hAnsi="Arial" w:cs="Arial"/>
          <w:color w:val="555555"/>
          <w:sz w:val="18"/>
          <w:szCs w:val="18"/>
          <w:lang w:eastAsia="en-GB"/>
        </w:rPr>
      </w:pPr>
      <w:r w:rsidRPr="00350C35">
        <w:rPr>
          <w:rFonts w:ascii="Arial" w:eastAsia="Times New Roman" w:hAnsi="Arial" w:cs="Arial"/>
          <w:color w:val="555555"/>
          <w:sz w:val="18"/>
          <w:szCs w:val="18"/>
          <w:lang w:eastAsia="en-GB"/>
        </w:rPr>
        <w:t xml:space="preserve">Dear members, </w:t>
      </w:r>
    </w:p>
    <w:p w:rsidR="00E55A11" w:rsidRPr="00350C35" w:rsidRDefault="00E55A11" w:rsidP="00E55A11">
      <w:pPr>
        <w:spacing w:after="0" w:line="240" w:lineRule="auto"/>
        <w:rPr>
          <w:rFonts w:ascii="Arial" w:eastAsia="Times New Roman" w:hAnsi="Arial" w:cs="Arial"/>
          <w:color w:val="555555"/>
          <w:sz w:val="18"/>
          <w:szCs w:val="18"/>
          <w:lang w:eastAsia="en-GB"/>
        </w:rPr>
      </w:pPr>
    </w:p>
    <w:p w:rsidR="00E55A11" w:rsidRPr="00350C35" w:rsidRDefault="00E55A11" w:rsidP="00E55A11">
      <w:pPr>
        <w:spacing w:after="0" w:line="240" w:lineRule="auto"/>
        <w:rPr>
          <w:rFonts w:ascii="Arial" w:eastAsia="Times New Roman" w:hAnsi="Arial" w:cs="Arial"/>
          <w:color w:val="555555"/>
          <w:sz w:val="18"/>
          <w:szCs w:val="18"/>
          <w:lang w:eastAsia="en-GB"/>
        </w:rPr>
      </w:pPr>
      <w:r w:rsidRPr="00350C35">
        <w:rPr>
          <w:rFonts w:ascii="Arial" w:eastAsia="Times New Roman" w:hAnsi="Arial" w:cs="Arial"/>
          <w:color w:val="555555"/>
          <w:sz w:val="18"/>
          <w:szCs w:val="18"/>
          <w:lang w:eastAsia="en-GB"/>
        </w:rPr>
        <w:t>The Executive have been concerned about the potential loss of TT 365 and have been discussing this with other interested parties, including the Bath League, and at our meetings. TTE have now sent a br</w:t>
      </w:r>
      <w:r w:rsidR="00350C35" w:rsidRPr="00350C35">
        <w:rPr>
          <w:rFonts w:ascii="Arial" w:eastAsia="Times New Roman" w:hAnsi="Arial" w:cs="Arial"/>
          <w:color w:val="555555"/>
          <w:sz w:val="18"/>
          <w:szCs w:val="18"/>
          <w:lang w:eastAsia="en-GB"/>
        </w:rPr>
        <w:t>iefing document</w:t>
      </w:r>
      <w:r w:rsidRPr="00350C35">
        <w:rPr>
          <w:rFonts w:ascii="Arial" w:eastAsia="Times New Roman" w:hAnsi="Arial" w:cs="Arial"/>
          <w:color w:val="555555"/>
          <w:sz w:val="18"/>
          <w:szCs w:val="18"/>
          <w:lang w:eastAsia="en-GB"/>
        </w:rPr>
        <w:t xml:space="preserve"> out to all members covering all the main concerns. At this stage we have not fully concluded on our position. However, we will ensure that we participate in a league management system which is at least as good as that used now. If there is any question of additional fees being required we will hold an EGM to consult members. </w:t>
      </w:r>
    </w:p>
    <w:p w:rsidR="00E55A11" w:rsidRPr="00350C35" w:rsidRDefault="00E55A11" w:rsidP="00E55A11">
      <w:pPr>
        <w:spacing w:after="0" w:line="240" w:lineRule="auto"/>
        <w:rPr>
          <w:rFonts w:ascii="Arial" w:eastAsia="Times New Roman" w:hAnsi="Arial" w:cs="Arial"/>
          <w:color w:val="555555"/>
          <w:sz w:val="18"/>
          <w:szCs w:val="18"/>
          <w:lang w:eastAsia="en-GB"/>
        </w:rPr>
      </w:pPr>
    </w:p>
    <w:p w:rsidR="00E55A11" w:rsidRPr="00350C35" w:rsidRDefault="00E55A11" w:rsidP="00E55A11">
      <w:pPr>
        <w:spacing w:after="0" w:line="240" w:lineRule="auto"/>
        <w:rPr>
          <w:rFonts w:ascii="Arial" w:eastAsia="Times New Roman" w:hAnsi="Arial" w:cs="Arial"/>
          <w:color w:val="555555"/>
          <w:sz w:val="18"/>
          <w:szCs w:val="18"/>
          <w:lang w:eastAsia="en-GB"/>
        </w:rPr>
      </w:pPr>
      <w:r w:rsidRPr="00350C35">
        <w:rPr>
          <w:rFonts w:ascii="Arial" w:eastAsia="Times New Roman" w:hAnsi="Arial" w:cs="Arial"/>
          <w:color w:val="555555"/>
          <w:sz w:val="18"/>
          <w:szCs w:val="18"/>
          <w:lang w:eastAsia="en-GB"/>
        </w:rPr>
        <w:t xml:space="preserve">Any further information will be forwarded when received. </w:t>
      </w:r>
      <w:r w:rsidRPr="00350C35">
        <w:rPr>
          <w:rFonts w:ascii="Arial" w:eastAsia="Times New Roman" w:hAnsi="Arial" w:cs="Arial"/>
          <w:color w:val="555555"/>
          <w:sz w:val="18"/>
          <w:szCs w:val="18"/>
          <w:lang w:eastAsia="en-GB"/>
        </w:rPr>
        <w:br/>
      </w:r>
      <w:r w:rsidRPr="00350C35">
        <w:rPr>
          <w:rFonts w:ascii="Arial" w:eastAsia="Times New Roman" w:hAnsi="Arial" w:cs="Arial"/>
          <w:color w:val="555555"/>
          <w:sz w:val="18"/>
          <w:szCs w:val="18"/>
          <w:lang w:eastAsia="en-GB"/>
        </w:rPr>
        <w:br/>
        <w:t xml:space="preserve">Regards, </w:t>
      </w:r>
    </w:p>
    <w:p w:rsidR="00E55A11" w:rsidRPr="00350C35" w:rsidRDefault="00E55A11" w:rsidP="00E55A11">
      <w:pPr>
        <w:spacing w:after="0" w:line="240" w:lineRule="auto"/>
        <w:rPr>
          <w:rFonts w:ascii="Arial" w:eastAsia="Times New Roman" w:hAnsi="Arial" w:cs="Arial"/>
          <w:color w:val="555555"/>
          <w:sz w:val="18"/>
          <w:szCs w:val="18"/>
          <w:lang w:eastAsia="en-GB"/>
        </w:rPr>
      </w:pPr>
    </w:p>
    <w:p w:rsidR="00E55A11" w:rsidRPr="00350C35" w:rsidRDefault="00E55A11" w:rsidP="00E55A11">
      <w:pPr>
        <w:spacing w:after="0" w:line="240" w:lineRule="auto"/>
        <w:rPr>
          <w:rFonts w:ascii="Arial" w:eastAsia="Times New Roman" w:hAnsi="Arial" w:cs="Arial"/>
          <w:color w:val="555555"/>
          <w:sz w:val="18"/>
          <w:szCs w:val="18"/>
          <w:lang w:eastAsia="en-GB"/>
        </w:rPr>
      </w:pPr>
      <w:r w:rsidRPr="00350C35">
        <w:rPr>
          <w:rFonts w:ascii="Arial" w:eastAsia="Times New Roman" w:hAnsi="Arial" w:cs="Arial"/>
          <w:color w:val="555555"/>
          <w:sz w:val="18"/>
          <w:szCs w:val="18"/>
          <w:lang w:eastAsia="en-GB"/>
        </w:rPr>
        <w:t xml:space="preserve">Andy Elliott </w:t>
      </w:r>
    </w:p>
    <w:p w:rsidR="00DC68C3" w:rsidRPr="00350C35" w:rsidRDefault="00DC68C3">
      <w:pPr>
        <w:rPr>
          <w:rFonts w:ascii="Arial" w:hAnsi="Arial" w:cs="Arial"/>
          <w:sz w:val="18"/>
          <w:szCs w:val="18"/>
        </w:rPr>
      </w:pPr>
    </w:p>
    <w:sectPr w:rsidR="00DC68C3" w:rsidRPr="00350C35" w:rsidSect="00DC68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55A11"/>
    <w:rsid w:val="000356ED"/>
    <w:rsid w:val="00350C35"/>
    <w:rsid w:val="005619D1"/>
    <w:rsid w:val="00CE3142"/>
    <w:rsid w:val="00DC68C3"/>
    <w:rsid w:val="00E55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991682">
      <w:bodyDiv w:val="1"/>
      <w:marLeft w:val="0"/>
      <w:marRight w:val="0"/>
      <w:marTop w:val="0"/>
      <w:marBottom w:val="0"/>
      <w:divBdr>
        <w:top w:val="none" w:sz="0" w:space="0" w:color="auto"/>
        <w:left w:val="none" w:sz="0" w:space="0" w:color="auto"/>
        <w:bottom w:val="none" w:sz="0" w:space="0" w:color="auto"/>
        <w:right w:val="none" w:sz="0" w:space="0" w:color="auto"/>
      </w:divBdr>
      <w:divsChild>
        <w:div w:id="2005695112">
          <w:marLeft w:val="0"/>
          <w:marRight w:val="0"/>
          <w:marTop w:val="0"/>
          <w:marBottom w:val="0"/>
          <w:divBdr>
            <w:top w:val="none" w:sz="0" w:space="0" w:color="auto"/>
            <w:left w:val="none" w:sz="0" w:space="0" w:color="auto"/>
            <w:bottom w:val="none" w:sz="0" w:space="0" w:color="auto"/>
            <w:right w:val="none" w:sz="0" w:space="0" w:color="auto"/>
          </w:divBdr>
        </w:div>
        <w:div w:id="1526092667">
          <w:marLeft w:val="0"/>
          <w:marRight w:val="0"/>
          <w:marTop w:val="0"/>
          <w:marBottom w:val="0"/>
          <w:divBdr>
            <w:top w:val="none" w:sz="0" w:space="0" w:color="auto"/>
            <w:left w:val="none" w:sz="0" w:space="0" w:color="auto"/>
            <w:bottom w:val="none" w:sz="0" w:space="0" w:color="auto"/>
            <w:right w:val="none" w:sz="0" w:space="0" w:color="auto"/>
          </w:divBdr>
        </w:div>
        <w:div w:id="724138452">
          <w:marLeft w:val="0"/>
          <w:marRight w:val="0"/>
          <w:marTop w:val="0"/>
          <w:marBottom w:val="0"/>
          <w:divBdr>
            <w:top w:val="none" w:sz="0" w:space="0" w:color="auto"/>
            <w:left w:val="none" w:sz="0" w:space="0" w:color="auto"/>
            <w:bottom w:val="none" w:sz="0" w:space="0" w:color="auto"/>
            <w:right w:val="none" w:sz="0" w:space="0" w:color="auto"/>
          </w:divBdr>
        </w:div>
        <w:div w:id="1764110723">
          <w:marLeft w:val="0"/>
          <w:marRight w:val="0"/>
          <w:marTop w:val="0"/>
          <w:marBottom w:val="0"/>
          <w:divBdr>
            <w:top w:val="none" w:sz="0" w:space="0" w:color="auto"/>
            <w:left w:val="none" w:sz="0" w:space="0" w:color="auto"/>
            <w:bottom w:val="none" w:sz="0" w:space="0" w:color="auto"/>
            <w:right w:val="none" w:sz="0" w:space="0" w:color="auto"/>
          </w:divBdr>
        </w:div>
        <w:div w:id="34324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6</cp:revision>
  <dcterms:created xsi:type="dcterms:W3CDTF">2019-04-18T16:09:00Z</dcterms:created>
  <dcterms:modified xsi:type="dcterms:W3CDTF">2019-04-18T16:24:00Z</dcterms:modified>
</cp:coreProperties>
</file>