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78" w:rsidRDefault="00306278" w:rsidP="00306278">
      <w:pPr>
        <w:pStyle w:val="NoSpacing"/>
      </w:pPr>
      <w:r>
        <w:t xml:space="preserve">I am really happy to </w:t>
      </w:r>
      <w:proofErr w:type="spellStart"/>
      <w:r>
        <w:t>letyou</w:t>
      </w:r>
      <w:proofErr w:type="spellEnd"/>
      <w:r>
        <w:t xml:space="preserve"> know that National </w:t>
      </w:r>
      <w:r w:rsidR="00BA5105" w:rsidRPr="00BA5105">
        <w:t>Table Tennis Day’s main city of focus this year will be</w:t>
      </w:r>
      <w:r w:rsidR="00BA5105" w:rsidRPr="00BA5105">
        <w:br/>
        <w:t>Bristol.</w:t>
      </w:r>
    </w:p>
    <w:p w:rsidR="00306278" w:rsidRDefault="00BA5105" w:rsidP="00306278">
      <w:pPr>
        <w:pStyle w:val="NoSpacing"/>
      </w:pPr>
      <w:r w:rsidRPr="00BA5105">
        <w:t xml:space="preserve"> Las</w:t>
      </w:r>
      <w:r w:rsidR="00306278">
        <w:t xml:space="preserve">t year’s main event was held in </w:t>
      </w:r>
      <w:r w:rsidRPr="00BA5105">
        <w:t>Milton Keynes and this year Bristol has been</w:t>
      </w:r>
      <w:r w:rsidRPr="00BA5105">
        <w:br/>
        <w:t>chosen due to the fantasti</w:t>
      </w:r>
      <w:r w:rsidR="00306278">
        <w:t xml:space="preserve">c and tireless work of you, our </w:t>
      </w:r>
      <w:r w:rsidRPr="00BA5105">
        <w:t>Table Tennis England Par</w:t>
      </w:r>
      <w:r w:rsidR="00306278">
        <w:t xml:space="preserve">tners. The fact that </w:t>
      </w:r>
      <w:proofErr w:type="spellStart"/>
      <w:r w:rsidR="00306278">
        <w:t>Portishead</w:t>
      </w:r>
      <w:proofErr w:type="spellEnd"/>
      <w:r w:rsidR="00306278">
        <w:t xml:space="preserve"> </w:t>
      </w:r>
      <w:r w:rsidRPr="00BA5105">
        <w:t>Table Tennis Club won our Table Tennis England Club of the</w:t>
      </w:r>
      <w:r w:rsidRPr="00BA5105">
        <w:br/>
        <w:t xml:space="preserve">Year Award at this </w:t>
      </w:r>
      <w:proofErr w:type="spellStart"/>
      <w:r w:rsidRPr="00BA5105">
        <w:t>years</w:t>
      </w:r>
      <w:proofErr w:type="spellEnd"/>
      <w:r w:rsidRPr="00BA5105">
        <w:t xml:space="preserve"> Nat</w:t>
      </w:r>
      <w:r w:rsidR="00306278">
        <w:t xml:space="preserve">ional Awards Evening, alongside </w:t>
      </w:r>
      <w:r w:rsidRPr="00BA5105">
        <w:t>the brilliant work that</w:t>
      </w:r>
      <w:r w:rsidRPr="00BA5105">
        <w:br/>
        <w:t>Battle of the Paddle continue to do with social competiti</w:t>
      </w:r>
      <w:r w:rsidR="00306278">
        <w:t xml:space="preserve">ve </w:t>
      </w:r>
      <w:r w:rsidRPr="00BA5105">
        <w:t xml:space="preserve">table tennis in the centre of Bristol, </w:t>
      </w:r>
    </w:p>
    <w:p w:rsidR="00775638" w:rsidRPr="00306278" w:rsidRDefault="00306278" w:rsidP="00306278">
      <w:pPr>
        <w:pStyle w:val="NoSpacing"/>
      </w:pPr>
      <w:r>
        <w:t xml:space="preserve">the work that Bristol </w:t>
      </w:r>
      <w:r w:rsidR="00BA5105" w:rsidRPr="00BA5105">
        <w:t>Academy continue to do with both competitive and social</w:t>
      </w:r>
      <w:r w:rsidR="00BA5105" w:rsidRPr="00BA5105">
        <w:br/>
        <w:t>opportunities for pla</w:t>
      </w:r>
      <w:r>
        <w:t xml:space="preserve">yers of all ages, the brilliant </w:t>
      </w:r>
      <w:r w:rsidR="00BA5105" w:rsidRPr="00BA5105">
        <w:t>development of the Bath League</w:t>
      </w:r>
      <w:r w:rsidR="00BA5105" w:rsidRPr="00BA5105">
        <w:br/>
        <w:t>with its women &amp; girls intervention project this yea</w:t>
      </w:r>
      <w:r>
        <w:t xml:space="preserve">r, </w:t>
      </w:r>
      <w:r w:rsidR="00BA5105" w:rsidRPr="00BA5105">
        <w:t>the work of the Bristol leagu</w:t>
      </w:r>
      <w:r>
        <w:t xml:space="preserve">e, and also our very supportive </w:t>
      </w:r>
      <w:r w:rsidR="00BA5105" w:rsidRPr="00BA5105">
        <w:t xml:space="preserve">partners at </w:t>
      </w:r>
      <w:proofErr w:type="spellStart"/>
      <w:r w:rsidR="00BA5105" w:rsidRPr="00BA5105">
        <w:t>Wesport</w:t>
      </w:r>
      <w:proofErr w:type="spellEnd"/>
      <w:r w:rsidR="00BA5105" w:rsidRPr="00BA5105">
        <w:t>, mean it was a natural choice to bring</w:t>
      </w:r>
      <w:r w:rsidR="00BA5105" w:rsidRPr="00BA5105">
        <w:br/>
        <w:t>the event to this part of the world.</w:t>
      </w:r>
    </w:p>
    <w:sectPr w:rsidR="00775638" w:rsidRPr="00306278" w:rsidSect="00775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A5105"/>
    <w:rsid w:val="00306278"/>
    <w:rsid w:val="00775638"/>
    <w:rsid w:val="00BA5105"/>
    <w:rsid w:val="00F3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2019-05-22T19:06:00Z</dcterms:created>
  <dcterms:modified xsi:type="dcterms:W3CDTF">2019-05-22T19:22:00Z</dcterms:modified>
</cp:coreProperties>
</file>