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9E" w:rsidRDefault="00FC109E">
      <w:pPr>
        <w:rPr>
          <w:u w:val="single"/>
        </w:rPr>
      </w:pPr>
    </w:p>
    <w:p w:rsidR="00FC109E" w:rsidRDefault="00FC109E" w:rsidP="00FC109E">
      <w:pPr>
        <w:jc w:val="center"/>
        <w:rPr>
          <w:sz w:val="28"/>
          <w:szCs w:val="28"/>
        </w:rPr>
      </w:pPr>
      <w:r w:rsidRPr="00FC109E">
        <w:rPr>
          <w:sz w:val="28"/>
          <w:szCs w:val="28"/>
        </w:rPr>
        <w:t>BATH JUNIOR TABLE TENNIS ACADEMY</w:t>
      </w:r>
    </w:p>
    <w:p w:rsidR="00FC109E" w:rsidRDefault="00FC109E" w:rsidP="00FC109E">
      <w:pPr>
        <w:jc w:val="center"/>
        <w:rPr>
          <w:sz w:val="28"/>
          <w:szCs w:val="28"/>
        </w:rPr>
      </w:pPr>
    </w:p>
    <w:p w:rsidR="00FC109E" w:rsidRDefault="00FC109E" w:rsidP="00FC1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Academy has been established to provide coaching for promising juniors around the Bath area.  </w:t>
      </w:r>
      <w:r w:rsidR="009472D3">
        <w:rPr>
          <w:sz w:val="28"/>
          <w:szCs w:val="28"/>
        </w:rPr>
        <w:t xml:space="preserve"> Jointly funded by the League and parents, 10 two-hour sessions have taken place at Ralph Allen School </w:t>
      </w:r>
      <w:r w:rsidR="0074325C">
        <w:rPr>
          <w:sz w:val="28"/>
          <w:szCs w:val="28"/>
        </w:rPr>
        <w:t xml:space="preserve">(RAS) </w:t>
      </w:r>
      <w:r w:rsidR="009472D3">
        <w:rPr>
          <w:sz w:val="28"/>
          <w:szCs w:val="28"/>
        </w:rPr>
        <w:t>from September to December on Monday evenings.</w:t>
      </w:r>
    </w:p>
    <w:p w:rsidR="009472D3" w:rsidRDefault="009472D3" w:rsidP="00FC109E">
      <w:pPr>
        <w:jc w:val="both"/>
        <w:rPr>
          <w:sz w:val="28"/>
          <w:szCs w:val="28"/>
        </w:rPr>
      </w:pPr>
    </w:p>
    <w:p w:rsidR="009472D3" w:rsidRDefault="009472D3" w:rsidP="00FC1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coaching has gone extremely well with </w:t>
      </w:r>
      <w:r w:rsidR="004D544E">
        <w:rPr>
          <w:sz w:val="28"/>
          <w:szCs w:val="28"/>
        </w:rPr>
        <w:t>all 12 participants completing the programme.  C</w:t>
      </w:r>
      <w:r w:rsidR="0074325C">
        <w:rPr>
          <w:sz w:val="28"/>
          <w:szCs w:val="28"/>
        </w:rPr>
        <w:t xml:space="preserve">oach Eddie </w:t>
      </w:r>
      <w:proofErr w:type="spellStart"/>
      <w:r w:rsidR="0074325C">
        <w:rPr>
          <w:sz w:val="28"/>
          <w:szCs w:val="28"/>
        </w:rPr>
        <w:t>Roofe</w:t>
      </w:r>
      <w:proofErr w:type="spellEnd"/>
      <w:r w:rsidR="0074325C">
        <w:rPr>
          <w:sz w:val="28"/>
          <w:szCs w:val="28"/>
        </w:rPr>
        <w:t xml:space="preserve"> stated in his R</w:t>
      </w:r>
      <w:r w:rsidR="004D544E">
        <w:rPr>
          <w:sz w:val="28"/>
          <w:szCs w:val="28"/>
        </w:rPr>
        <w:t xml:space="preserve">eport to the League that he was “really pleased with the improvements made by each player”.  The parents too have been pleased with the results and all 12 </w:t>
      </w:r>
      <w:r w:rsidR="00412960">
        <w:rPr>
          <w:sz w:val="28"/>
          <w:szCs w:val="28"/>
        </w:rPr>
        <w:t xml:space="preserve">juniors </w:t>
      </w:r>
      <w:r w:rsidR="004D544E">
        <w:rPr>
          <w:sz w:val="28"/>
          <w:szCs w:val="28"/>
        </w:rPr>
        <w:t>have signed up for a further 10 session</w:t>
      </w:r>
      <w:r w:rsidR="0074325C">
        <w:rPr>
          <w:sz w:val="28"/>
          <w:szCs w:val="28"/>
        </w:rPr>
        <w:t>s in the Spring</w:t>
      </w:r>
      <w:proofErr w:type="gramStart"/>
      <w:r w:rsidR="0074325C">
        <w:rPr>
          <w:sz w:val="28"/>
          <w:szCs w:val="28"/>
        </w:rPr>
        <w:t xml:space="preserve">, </w:t>
      </w:r>
      <w:r w:rsidR="00EF6BC9">
        <w:rPr>
          <w:sz w:val="28"/>
          <w:szCs w:val="28"/>
        </w:rPr>
        <w:t xml:space="preserve"> </w:t>
      </w:r>
      <w:r w:rsidR="0074325C">
        <w:rPr>
          <w:sz w:val="28"/>
          <w:szCs w:val="28"/>
        </w:rPr>
        <w:t>funded</w:t>
      </w:r>
      <w:proofErr w:type="gramEnd"/>
      <w:r w:rsidR="0074325C">
        <w:rPr>
          <w:sz w:val="28"/>
          <w:szCs w:val="28"/>
        </w:rPr>
        <w:t xml:space="preserve"> by the L</w:t>
      </w:r>
      <w:r w:rsidR="004D544E">
        <w:rPr>
          <w:sz w:val="28"/>
          <w:szCs w:val="28"/>
        </w:rPr>
        <w:t xml:space="preserve">eague and parents on the same basis. </w:t>
      </w:r>
    </w:p>
    <w:p w:rsidR="004D544E" w:rsidRDefault="004D544E" w:rsidP="00FC109E">
      <w:pPr>
        <w:jc w:val="both"/>
        <w:rPr>
          <w:sz w:val="28"/>
          <w:szCs w:val="28"/>
        </w:rPr>
      </w:pPr>
    </w:p>
    <w:p w:rsidR="0074325C" w:rsidRDefault="004D544E" w:rsidP="00FC109E">
      <w:pPr>
        <w:jc w:val="both"/>
        <w:rPr>
          <w:sz w:val="28"/>
          <w:szCs w:val="28"/>
        </w:rPr>
      </w:pPr>
      <w:r>
        <w:rPr>
          <w:sz w:val="28"/>
          <w:szCs w:val="28"/>
        </w:rPr>
        <w:t>Five of the juniors competed in the Avon Junior Championships, enjoying the competition an</w:t>
      </w:r>
      <w:r w:rsidR="00A01757">
        <w:rPr>
          <w:sz w:val="28"/>
          <w:szCs w:val="28"/>
        </w:rPr>
        <w:t>d</w:t>
      </w:r>
      <w:r>
        <w:rPr>
          <w:sz w:val="28"/>
          <w:szCs w:val="28"/>
        </w:rPr>
        <w:t xml:space="preserve"> performing well</w:t>
      </w:r>
      <w:r w:rsidR="00A017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Greg Rowland won the Under 13 competition.  Looking ahead Eddie is </w:t>
      </w:r>
      <w:r w:rsidR="00A01757">
        <w:rPr>
          <w:sz w:val="28"/>
          <w:szCs w:val="28"/>
        </w:rPr>
        <w:t xml:space="preserve">introducing more advanced techniques and a competitive element in the next </w:t>
      </w:r>
      <w:r w:rsidR="00396026">
        <w:rPr>
          <w:sz w:val="28"/>
          <w:szCs w:val="28"/>
        </w:rPr>
        <w:t>10 sessions to prepare participants</w:t>
      </w:r>
      <w:r w:rsidR="00A01757">
        <w:rPr>
          <w:sz w:val="28"/>
          <w:szCs w:val="28"/>
        </w:rPr>
        <w:t xml:space="preserve"> to play in the </w:t>
      </w:r>
      <w:r w:rsidR="00EF6BC9">
        <w:rPr>
          <w:sz w:val="28"/>
          <w:szCs w:val="28"/>
        </w:rPr>
        <w:t xml:space="preserve">Bath League </w:t>
      </w:r>
      <w:r w:rsidR="00396026">
        <w:rPr>
          <w:sz w:val="28"/>
          <w:szCs w:val="28"/>
        </w:rPr>
        <w:t>and</w:t>
      </w:r>
      <w:r w:rsidR="0074325C">
        <w:rPr>
          <w:sz w:val="28"/>
          <w:szCs w:val="28"/>
        </w:rPr>
        <w:t xml:space="preserve"> N</w:t>
      </w:r>
      <w:r w:rsidR="00396026">
        <w:rPr>
          <w:sz w:val="28"/>
          <w:szCs w:val="28"/>
        </w:rPr>
        <w:t>atio</w:t>
      </w:r>
      <w:r w:rsidR="00EF6BC9">
        <w:rPr>
          <w:sz w:val="28"/>
          <w:szCs w:val="28"/>
        </w:rPr>
        <w:t>nal Cadet League</w:t>
      </w:r>
      <w:bookmarkStart w:id="0" w:name="_GoBack"/>
      <w:bookmarkEnd w:id="0"/>
      <w:r w:rsidR="00396026">
        <w:rPr>
          <w:sz w:val="28"/>
          <w:szCs w:val="28"/>
        </w:rPr>
        <w:t>.</w:t>
      </w:r>
    </w:p>
    <w:p w:rsidR="0074325C" w:rsidRDefault="0074325C" w:rsidP="00FC109E">
      <w:pPr>
        <w:jc w:val="both"/>
        <w:rPr>
          <w:sz w:val="28"/>
          <w:szCs w:val="28"/>
        </w:rPr>
      </w:pPr>
    </w:p>
    <w:p w:rsidR="00A01757" w:rsidRDefault="0074325C" w:rsidP="00FC1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Eddie </w:t>
      </w:r>
      <w:proofErr w:type="spellStart"/>
      <w:r>
        <w:rPr>
          <w:sz w:val="28"/>
          <w:szCs w:val="28"/>
        </w:rPr>
        <w:t>Roofe</w:t>
      </w:r>
      <w:proofErr w:type="spellEnd"/>
      <w:r>
        <w:rPr>
          <w:sz w:val="28"/>
          <w:szCs w:val="28"/>
        </w:rPr>
        <w:t xml:space="preserve"> has indicated that he would be happy to provide a senior coaching session on the Monday following the Junior Academy.  The Coaching and Development Committee are currently investigating this, along with the need to improve the equipment at RAS.</w:t>
      </w:r>
      <w:r w:rsidR="00A01757">
        <w:rPr>
          <w:sz w:val="28"/>
          <w:szCs w:val="28"/>
        </w:rPr>
        <w:t xml:space="preserve"> </w:t>
      </w:r>
    </w:p>
    <w:p w:rsidR="00396026" w:rsidRDefault="00396026" w:rsidP="00FC109E">
      <w:pPr>
        <w:jc w:val="both"/>
        <w:rPr>
          <w:sz w:val="28"/>
          <w:szCs w:val="28"/>
        </w:rPr>
      </w:pPr>
    </w:p>
    <w:p w:rsidR="00396026" w:rsidRDefault="00396026" w:rsidP="00FC109E">
      <w:pPr>
        <w:jc w:val="both"/>
        <w:rPr>
          <w:sz w:val="28"/>
          <w:szCs w:val="28"/>
        </w:rPr>
      </w:pPr>
      <w:r>
        <w:rPr>
          <w:sz w:val="28"/>
          <w:szCs w:val="28"/>
        </w:rPr>
        <w:t>The Chief Executive Officer of RAS has said the School would be very open to developing the relationsh</w:t>
      </w:r>
      <w:r w:rsidR="00CA46E5">
        <w:rPr>
          <w:sz w:val="28"/>
          <w:szCs w:val="28"/>
        </w:rPr>
        <w:t>ip with the BDTTL, including being part of a</w:t>
      </w:r>
      <w:r>
        <w:rPr>
          <w:sz w:val="28"/>
          <w:szCs w:val="28"/>
        </w:rPr>
        <w:t xml:space="preserve"> Centre of Excellence with the possibility of </w:t>
      </w:r>
      <w:r w:rsidR="00CA46E5">
        <w:rPr>
          <w:sz w:val="28"/>
          <w:szCs w:val="28"/>
        </w:rPr>
        <w:t xml:space="preserve">some NGB funding to improve local equipment. </w:t>
      </w:r>
    </w:p>
    <w:p w:rsidR="00412960" w:rsidRDefault="00412960" w:rsidP="00FC109E">
      <w:pPr>
        <w:jc w:val="both"/>
        <w:rPr>
          <w:sz w:val="28"/>
          <w:szCs w:val="28"/>
        </w:rPr>
      </w:pPr>
    </w:p>
    <w:p w:rsidR="00412960" w:rsidRDefault="00412960" w:rsidP="00FC109E">
      <w:pPr>
        <w:jc w:val="both"/>
        <w:rPr>
          <w:sz w:val="28"/>
          <w:szCs w:val="28"/>
        </w:rPr>
      </w:pPr>
    </w:p>
    <w:p w:rsidR="00A01757" w:rsidRDefault="00A01757" w:rsidP="00FC109E">
      <w:pPr>
        <w:jc w:val="both"/>
        <w:rPr>
          <w:sz w:val="28"/>
          <w:szCs w:val="28"/>
        </w:rPr>
      </w:pPr>
    </w:p>
    <w:p w:rsidR="009472D3" w:rsidRDefault="009472D3" w:rsidP="00FC109E">
      <w:pPr>
        <w:jc w:val="both"/>
        <w:rPr>
          <w:sz w:val="28"/>
          <w:szCs w:val="28"/>
        </w:rPr>
      </w:pPr>
    </w:p>
    <w:p w:rsidR="009472D3" w:rsidRPr="00FC109E" w:rsidRDefault="009472D3" w:rsidP="00FC109E">
      <w:pPr>
        <w:jc w:val="both"/>
        <w:rPr>
          <w:sz w:val="28"/>
          <w:szCs w:val="28"/>
        </w:rPr>
      </w:pPr>
    </w:p>
    <w:p w:rsidR="00FC109E" w:rsidRDefault="00FC109E" w:rsidP="00FC109E">
      <w:pPr>
        <w:jc w:val="center"/>
      </w:pPr>
    </w:p>
    <w:p w:rsidR="00FC109E" w:rsidRPr="00FC109E" w:rsidRDefault="00FC109E" w:rsidP="00FC109E">
      <w:pPr>
        <w:jc w:val="both"/>
      </w:pPr>
    </w:p>
    <w:sectPr w:rsidR="00FC109E" w:rsidRPr="00FC109E" w:rsidSect="002F4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73"/>
    <w:rsid w:val="002F477F"/>
    <w:rsid w:val="00396026"/>
    <w:rsid w:val="00412960"/>
    <w:rsid w:val="004D544E"/>
    <w:rsid w:val="00604A73"/>
    <w:rsid w:val="0074325C"/>
    <w:rsid w:val="009472D3"/>
    <w:rsid w:val="00A01757"/>
    <w:rsid w:val="00BF3BD0"/>
    <w:rsid w:val="00CA46E5"/>
    <w:rsid w:val="00ED78EF"/>
    <w:rsid w:val="00EF6BC9"/>
    <w:rsid w:val="00F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0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0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Bennett</dc:creator>
  <cp:keywords/>
  <dc:description/>
  <cp:lastModifiedBy>mlb</cp:lastModifiedBy>
  <cp:revision>4</cp:revision>
  <dcterms:created xsi:type="dcterms:W3CDTF">2017-12-11T10:08:00Z</dcterms:created>
  <dcterms:modified xsi:type="dcterms:W3CDTF">2017-12-16T17:13:00Z</dcterms:modified>
</cp:coreProperties>
</file>