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36" w:rsidRPr="00C91336" w:rsidRDefault="00C91336" w:rsidP="00FB5B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C91336">
        <w:rPr>
          <w:rFonts w:ascii="Federo" w:eastAsia="Times New Roman" w:hAnsi="Federo" w:cs="Times New Roman"/>
          <w:b/>
          <w:bCs/>
          <w:color w:val="000000"/>
          <w:sz w:val="40"/>
          <w:szCs w:val="40"/>
          <w:lang w:eastAsia="en-GB"/>
        </w:rPr>
        <w:t> </w:t>
      </w:r>
      <w:r w:rsidRPr="00C91336">
        <w:rPr>
          <w:rFonts w:ascii="Calibri" w:eastAsia="Times New Roman" w:hAnsi="Calibri" w:cs="Times New Roman"/>
          <w:b/>
          <w:bCs/>
          <w:color w:val="000000"/>
          <w:sz w:val="52"/>
          <w:szCs w:val="52"/>
          <w:lang w:eastAsia="en-GB"/>
        </w:rPr>
        <w:t>Barrow and District Table Tennis League</w:t>
      </w:r>
    </w:p>
    <w:p w:rsidR="00C91336" w:rsidRPr="00C91336" w:rsidRDefault="00C91336" w:rsidP="00FB5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133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n-GB"/>
        </w:rPr>
        <w:t>Founded 1935</w:t>
      </w:r>
    </w:p>
    <w:p w:rsidR="00C91336" w:rsidRDefault="00C91336" w:rsidP="00C91336">
      <w:pPr>
        <w:spacing w:before="360" w:after="0" w:line="240" w:lineRule="auto"/>
        <w:jc w:val="center"/>
        <w:rPr>
          <w:rFonts w:ascii="Calibri" w:eastAsia="Times New Roman" w:hAnsi="Calibri" w:cs="Times New Roman"/>
          <w:b/>
          <w:bCs/>
          <w:smallCaps/>
          <w:color w:val="000000"/>
          <w:lang w:eastAsia="en-GB"/>
        </w:rPr>
      </w:pPr>
    </w:p>
    <w:tbl>
      <w:tblPr>
        <w:tblStyle w:val="TableGrid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2972"/>
        <w:gridCol w:w="2698"/>
        <w:gridCol w:w="2693"/>
      </w:tblGrid>
      <w:tr w:rsidR="000A03F5" w:rsidRPr="000A03F5" w:rsidTr="00943059">
        <w:tc>
          <w:tcPr>
            <w:tcW w:w="255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297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Vice-Chairman</w:t>
            </w:r>
          </w:p>
        </w:tc>
        <w:tc>
          <w:tcPr>
            <w:tcW w:w="2698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Secretary</w:t>
            </w:r>
          </w:p>
        </w:tc>
        <w:tc>
          <w:tcPr>
            <w:tcW w:w="2693" w:type="dxa"/>
          </w:tcPr>
          <w:p w:rsidR="000A03F5" w:rsidRPr="00943059" w:rsidRDefault="000A03F5" w:rsidP="0094305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Treasurer</w:t>
            </w:r>
          </w:p>
        </w:tc>
      </w:tr>
      <w:tr w:rsidR="000A03F5" w:rsidRPr="000A03F5" w:rsidTr="00943059">
        <w:tc>
          <w:tcPr>
            <w:tcW w:w="255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Keith Dymond</w:t>
            </w:r>
          </w:p>
        </w:tc>
        <w:tc>
          <w:tcPr>
            <w:tcW w:w="297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Jonny Crawford</w:t>
            </w:r>
          </w:p>
        </w:tc>
        <w:tc>
          <w:tcPr>
            <w:tcW w:w="2698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Paul Ackred</w:t>
            </w:r>
          </w:p>
        </w:tc>
        <w:tc>
          <w:tcPr>
            <w:tcW w:w="2693" w:type="dxa"/>
          </w:tcPr>
          <w:p w:rsidR="000A03F5" w:rsidRPr="00943059" w:rsidRDefault="000A03F5" w:rsidP="00943059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Keith Edwards</w:t>
            </w:r>
          </w:p>
        </w:tc>
      </w:tr>
      <w:tr w:rsidR="000A03F5" w:rsidRPr="000A03F5" w:rsidTr="00943059">
        <w:tc>
          <w:tcPr>
            <w:tcW w:w="255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07841565973</w:t>
            </w:r>
          </w:p>
        </w:tc>
        <w:tc>
          <w:tcPr>
            <w:tcW w:w="2972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07764678640</w:t>
            </w:r>
          </w:p>
        </w:tc>
        <w:tc>
          <w:tcPr>
            <w:tcW w:w="2698" w:type="dxa"/>
          </w:tcPr>
          <w:p w:rsidR="000A03F5" w:rsidRPr="00943059" w:rsidRDefault="000A03F5" w:rsidP="00FA4272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07715047815</w:t>
            </w:r>
          </w:p>
        </w:tc>
        <w:tc>
          <w:tcPr>
            <w:tcW w:w="2693" w:type="dxa"/>
          </w:tcPr>
          <w:p w:rsidR="000A03F5" w:rsidRPr="00943059" w:rsidRDefault="000A03F5" w:rsidP="00943059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GB"/>
              </w:rPr>
              <w:t>01229 827535</w:t>
            </w:r>
          </w:p>
        </w:tc>
      </w:tr>
      <w:tr w:rsidR="000A03F5" w:rsidRPr="000A03F5" w:rsidTr="00943059">
        <w:tc>
          <w:tcPr>
            <w:tcW w:w="2552" w:type="dxa"/>
          </w:tcPr>
          <w:p w:rsidR="000A03F5" w:rsidRPr="00943059" w:rsidRDefault="007F5E7F" w:rsidP="00FA4272">
            <w:pPr>
              <w:jc w:val="center"/>
              <w:rPr>
                <w:rFonts w:eastAsia="Times New Roman" w:cs="Times New Roman"/>
                <w:sz w:val="22"/>
                <w:szCs w:val="22"/>
                <w:lang w:eastAsia="en-GB"/>
              </w:rPr>
            </w:pPr>
            <w:hyperlink r:id="rId8" w:history="1">
              <w:r w:rsidR="000A03F5" w:rsidRPr="00943059">
                <w:rPr>
                  <w:rStyle w:val="Hyperlink"/>
                  <w:rFonts w:eastAsia="Times New Roman" w:cs="Times New Roman"/>
                  <w:color w:val="auto"/>
                  <w:sz w:val="22"/>
                  <w:szCs w:val="22"/>
                  <w:u w:val="none"/>
                  <w:lang w:eastAsia="en-GB"/>
                </w:rPr>
                <w:t>keith@btp-cumbria.co.uk</w:t>
              </w:r>
            </w:hyperlink>
          </w:p>
        </w:tc>
        <w:tc>
          <w:tcPr>
            <w:tcW w:w="2972" w:type="dxa"/>
          </w:tcPr>
          <w:p w:rsidR="000A03F5" w:rsidRPr="00943059" w:rsidRDefault="007F5E7F" w:rsidP="00FA4272">
            <w:pPr>
              <w:jc w:val="center"/>
              <w:rPr>
                <w:rFonts w:eastAsia="Times New Roman" w:cs="Times New Roman"/>
                <w:sz w:val="22"/>
                <w:szCs w:val="22"/>
                <w:lang w:eastAsia="en-GB"/>
              </w:rPr>
            </w:pPr>
            <w:hyperlink r:id="rId9" w:history="1">
              <w:r w:rsidR="000A03F5" w:rsidRPr="00943059">
                <w:rPr>
                  <w:rStyle w:val="Hyperlink"/>
                  <w:rFonts w:eastAsia="Times New Roman" w:cs="Times New Roman"/>
                  <w:color w:val="auto"/>
                  <w:sz w:val="22"/>
                  <w:szCs w:val="22"/>
                  <w:u w:val="none"/>
                  <w:lang w:eastAsia="en-GB"/>
                </w:rPr>
                <w:t>jonnycrawford@hotmail.co.uk</w:t>
              </w:r>
            </w:hyperlink>
          </w:p>
        </w:tc>
        <w:tc>
          <w:tcPr>
            <w:tcW w:w="2698" w:type="dxa"/>
          </w:tcPr>
          <w:p w:rsidR="000A03F5" w:rsidRPr="00943059" w:rsidRDefault="007F5E7F" w:rsidP="00FA4272">
            <w:pPr>
              <w:jc w:val="center"/>
              <w:rPr>
                <w:rFonts w:eastAsia="Times New Roman" w:cs="Times New Roman"/>
                <w:sz w:val="22"/>
                <w:szCs w:val="22"/>
                <w:lang w:eastAsia="en-GB"/>
              </w:rPr>
            </w:pPr>
            <w:hyperlink r:id="rId10" w:history="1">
              <w:r w:rsidR="000A03F5" w:rsidRPr="00943059">
                <w:rPr>
                  <w:rStyle w:val="Hyperlink"/>
                  <w:rFonts w:eastAsia="Times New Roman" w:cs="Times New Roman"/>
                  <w:color w:val="auto"/>
                  <w:sz w:val="22"/>
                  <w:szCs w:val="22"/>
                  <w:u w:val="none"/>
                  <w:lang w:eastAsia="en-GB"/>
                </w:rPr>
                <w:t>paulackred@gmail.com</w:t>
              </w:r>
            </w:hyperlink>
          </w:p>
        </w:tc>
        <w:tc>
          <w:tcPr>
            <w:tcW w:w="2693" w:type="dxa"/>
          </w:tcPr>
          <w:p w:rsidR="000A03F5" w:rsidRPr="00943059" w:rsidRDefault="000A03F5" w:rsidP="00943059">
            <w:pPr>
              <w:tabs>
                <w:tab w:val="center" w:pos="1025"/>
              </w:tabs>
              <w:jc w:val="center"/>
              <w:rPr>
                <w:rFonts w:eastAsia="Times New Roman" w:cs="Times New Roman"/>
                <w:sz w:val="22"/>
                <w:szCs w:val="22"/>
                <w:lang w:eastAsia="en-GB"/>
              </w:rPr>
            </w:pPr>
            <w:r w:rsidRPr="00943059">
              <w:rPr>
                <w:rFonts w:eastAsia="Times New Roman" w:cs="Times New Roman"/>
                <w:sz w:val="22"/>
                <w:szCs w:val="22"/>
                <w:lang w:eastAsia="en-GB"/>
              </w:rPr>
              <w:t>Kett194@aol.com</w:t>
            </w:r>
          </w:p>
        </w:tc>
      </w:tr>
    </w:tbl>
    <w:p w:rsidR="000A03F5" w:rsidRDefault="000A03F5" w:rsidP="00C91336">
      <w:pPr>
        <w:spacing w:before="360" w:after="0" w:line="240" w:lineRule="auto"/>
        <w:jc w:val="center"/>
        <w:rPr>
          <w:rFonts w:ascii="Calibri" w:eastAsia="Times New Roman" w:hAnsi="Calibri" w:cs="Times New Roman"/>
          <w:b/>
          <w:bCs/>
          <w:smallCaps/>
          <w:color w:val="000000"/>
          <w:lang w:eastAsia="en-GB"/>
        </w:rPr>
        <w:sectPr w:rsidR="000A03F5" w:rsidSect="00C91336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:rsidR="00C91336" w:rsidRDefault="00627566" w:rsidP="00FB5B93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  <w:lang w:eastAsia="en-GB"/>
        </w:rPr>
        <w:t xml:space="preserve">Player </w:t>
      </w:r>
      <w:r w:rsidR="00C91336" w:rsidRPr="00C91336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  <w:lang w:eastAsia="en-GB"/>
        </w:rPr>
        <w:t>Registration Form 201</w:t>
      </w:r>
      <w:r w:rsidR="00CF65D6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  <w:lang w:eastAsia="en-GB"/>
        </w:rPr>
        <w:t>7/2018</w:t>
      </w:r>
    </w:p>
    <w:p w:rsidR="00B6709C" w:rsidRDefault="00B6709C" w:rsidP="00FB5B93">
      <w:pPr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  <w:lang w:eastAsia="en-GB"/>
        </w:rPr>
      </w:pPr>
    </w:p>
    <w:tbl>
      <w:tblPr>
        <w:tblStyle w:val="TableGrid"/>
        <w:tblW w:w="9634" w:type="dxa"/>
        <w:tblLook w:val="04E0" w:firstRow="1" w:lastRow="1" w:firstColumn="1" w:lastColumn="0" w:noHBand="0" w:noVBand="1"/>
      </w:tblPr>
      <w:tblGrid>
        <w:gridCol w:w="9634"/>
      </w:tblGrid>
      <w:tr w:rsidR="001918A8" w:rsidRPr="000A03F5" w:rsidTr="00DE5397">
        <w:trPr>
          <w:trHeight w:val="330"/>
        </w:trPr>
        <w:tc>
          <w:tcPr>
            <w:tcW w:w="9634" w:type="dxa"/>
          </w:tcPr>
          <w:p w:rsidR="001918A8" w:rsidRPr="000A03F5" w:rsidRDefault="001918A8" w:rsidP="00FB5B93">
            <w:pPr>
              <w:rPr>
                <w:rFonts w:eastAsia="Times New Roman"/>
                <w:b/>
                <w:sz w:val="24"/>
                <w:szCs w:val="24"/>
              </w:rPr>
            </w:pPr>
            <w:r w:rsidRPr="000A03F5">
              <w:rPr>
                <w:rFonts w:eastAsia="Times New Roman"/>
                <w:b/>
                <w:sz w:val="24"/>
                <w:szCs w:val="24"/>
              </w:rPr>
              <w:t>Club Name</w:t>
            </w:r>
            <w:r w:rsidRPr="000A03F5">
              <w:rPr>
                <w:b/>
                <w:sz w:val="24"/>
                <w:szCs w:val="24"/>
              </w:rPr>
              <w:t>:</w:t>
            </w:r>
          </w:p>
        </w:tc>
      </w:tr>
    </w:tbl>
    <w:p w:rsidR="001918A8" w:rsidRPr="000A03F5" w:rsidRDefault="001918A8" w:rsidP="00FB5B9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D40BF" w:rsidRPr="000A03F5" w:rsidRDefault="009D40BF" w:rsidP="00FB5B9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96"/>
        <w:gridCol w:w="3535"/>
        <w:gridCol w:w="567"/>
        <w:gridCol w:w="567"/>
        <w:gridCol w:w="709"/>
        <w:gridCol w:w="709"/>
        <w:gridCol w:w="850"/>
        <w:gridCol w:w="1701"/>
      </w:tblGrid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Team</w:t>
            </w: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Jnr</w:t>
            </w: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R’td</w:t>
            </w:r>
            <w:proofErr w:type="spellEnd"/>
          </w:p>
        </w:tc>
        <w:tc>
          <w:tcPr>
            <w:tcW w:w="850" w:type="dxa"/>
          </w:tcPr>
          <w:p w:rsidR="00627566" w:rsidRDefault="00627566" w:rsidP="0062756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U’em</w:t>
            </w:r>
            <w:proofErr w:type="spellEnd"/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Licensed</w:t>
            </w: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27566" w:rsidTr="00B437E8">
        <w:tc>
          <w:tcPr>
            <w:tcW w:w="996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5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627566" w:rsidRDefault="00627566" w:rsidP="00FB5B9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D40BF" w:rsidRPr="000A03F5" w:rsidRDefault="009D40BF" w:rsidP="00FB5B9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D40BF" w:rsidRPr="000A03F5" w:rsidRDefault="009D40BF" w:rsidP="00FB5B9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D40BF" w:rsidRPr="00026E19" w:rsidRDefault="009D40BF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</w:p>
    <w:p w:rsidR="00347157" w:rsidRPr="000A03F5" w:rsidRDefault="00943059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be returned to the League Secretary not later than the September </w:t>
      </w:r>
      <w:r w:rsidR="00CF65D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pre-season </w:t>
      </w:r>
      <w:proofErr w:type="spellStart"/>
      <w:proofErr w:type="gramStart"/>
      <w:r w:rsidR="00CF65D6">
        <w:rPr>
          <w:rFonts w:eastAsia="Times New Roman" w:cs="Times New Roman"/>
          <w:color w:val="000000"/>
          <w:sz w:val="24"/>
          <w:szCs w:val="24"/>
          <w:lang w:eastAsia="en-GB"/>
        </w:rPr>
        <w:t>meeting.</w:t>
      </w:r>
      <w:bookmarkStart w:id="0" w:name="_GoBack"/>
      <w:bookmarkEnd w:id="0"/>
      <w:proofErr w:type="spellEnd"/>
      <w:proofErr w:type="gramEnd"/>
    </w:p>
    <w:sectPr w:rsidR="00347157" w:rsidRPr="000A03F5" w:rsidSect="000A03F5">
      <w:type w:val="continuous"/>
      <w:pgSz w:w="11906" w:h="16838"/>
      <w:pgMar w:top="1440" w:right="1440" w:bottom="56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7F" w:rsidRDefault="007F5E7F" w:rsidP="00FB5B93">
      <w:pPr>
        <w:spacing w:after="0" w:line="240" w:lineRule="auto"/>
      </w:pPr>
      <w:r>
        <w:separator/>
      </w:r>
    </w:p>
  </w:endnote>
  <w:endnote w:type="continuationSeparator" w:id="0">
    <w:p w:rsidR="007F5E7F" w:rsidRDefault="007F5E7F" w:rsidP="00FB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e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23" w:rsidRDefault="007F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7F" w:rsidRDefault="007F5E7F" w:rsidP="00FB5B93">
      <w:pPr>
        <w:spacing w:after="0" w:line="240" w:lineRule="auto"/>
      </w:pPr>
      <w:r>
        <w:separator/>
      </w:r>
    </w:p>
  </w:footnote>
  <w:footnote w:type="continuationSeparator" w:id="0">
    <w:p w:rsidR="007F5E7F" w:rsidRDefault="007F5E7F" w:rsidP="00FB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93" w:rsidRDefault="00FB5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196"/>
    <w:multiLevelType w:val="multilevel"/>
    <w:tmpl w:val="08E4630E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22"/>
    <w:rsid w:val="00026E19"/>
    <w:rsid w:val="000A03F5"/>
    <w:rsid w:val="001918A8"/>
    <w:rsid w:val="00296439"/>
    <w:rsid w:val="00347157"/>
    <w:rsid w:val="00464117"/>
    <w:rsid w:val="0048680C"/>
    <w:rsid w:val="00526522"/>
    <w:rsid w:val="00592F3A"/>
    <w:rsid w:val="00627566"/>
    <w:rsid w:val="00740ABE"/>
    <w:rsid w:val="007F1923"/>
    <w:rsid w:val="007F5E7F"/>
    <w:rsid w:val="00866A82"/>
    <w:rsid w:val="00943059"/>
    <w:rsid w:val="009A2810"/>
    <w:rsid w:val="009D40BF"/>
    <w:rsid w:val="00B437E8"/>
    <w:rsid w:val="00B662FF"/>
    <w:rsid w:val="00B6709C"/>
    <w:rsid w:val="00C91336"/>
    <w:rsid w:val="00CF65D6"/>
    <w:rsid w:val="00DE5397"/>
    <w:rsid w:val="00EA193B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382D"/>
  <w15:chartTrackingRefBased/>
  <w15:docId w15:val="{C84512A2-409D-44FE-8264-22BCA92A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5B93"/>
  </w:style>
  <w:style w:type="paragraph" w:styleId="Heading1">
    <w:name w:val="heading 1"/>
    <w:basedOn w:val="Normal"/>
    <w:next w:val="Normal"/>
    <w:link w:val="Heading1Char"/>
    <w:uiPriority w:val="9"/>
    <w:qFormat/>
    <w:rsid w:val="00FB5B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B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B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B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B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B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91336"/>
  </w:style>
  <w:style w:type="paragraph" w:styleId="NoSpacing">
    <w:name w:val="No Spacing"/>
    <w:uiPriority w:val="1"/>
    <w:qFormat/>
    <w:rsid w:val="00FB5B9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B5B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B9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9D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9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B9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B9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B9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B9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B9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B9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B9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5B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B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5B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B5B93"/>
    <w:rPr>
      <w:b/>
      <w:bCs/>
    </w:rPr>
  </w:style>
  <w:style w:type="character" w:styleId="Emphasis">
    <w:name w:val="Emphasis"/>
    <w:basedOn w:val="DefaultParagraphFont"/>
    <w:uiPriority w:val="20"/>
    <w:qFormat/>
    <w:rsid w:val="00FB5B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B5B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B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B9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B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5B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5B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5B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5B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B5B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B9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93"/>
  </w:style>
  <w:style w:type="paragraph" w:styleId="Footer">
    <w:name w:val="footer"/>
    <w:basedOn w:val="Normal"/>
    <w:link w:val="FooterChar"/>
    <w:uiPriority w:val="99"/>
    <w:unhideWhenUsed/>
    <w:rsid w:val="00FB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93"/>
  </w:style>
  <w:style w:type="paragraph" w:styleId="BalloonText">
    <w:name w:val="Balloon Text"/>
    <w:basedOn w:val="Normal"/>
    <w:link w:val="BalloonTextChar"/>
    <w:uiPriority w:val="99"/>
    <w:semiHidden/>
    <w:unhideWhenUsed/>
    <w:rsid w:val="009A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10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296439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96439"/>
    <w:pPr>
      <w:spacing w:after="0" w:line="240" w:lineRule="auto"/>
    </w:pPr>
    <w:rPr>
      <w:rFonts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6439"/>
    <w:rPr>
      <w:rFonts w:cs="Times New Roman"/>
      <w:lang w:val="en-US"/>
    </w:rPr>
  </w:style>
  <w:style w:type="table" w:styleId="LightShading-Accent1">
    <w:name w:val="Light Shading Accent 1"/>
    <w:basedOn w:val="TableNormal"/>
    <w:uiPriority w:val="60"/>
    <w:rsid w:val="00296439"/>
    <w:pPr>
      <w:spacing w:after="0" w:line="240" w:lineRule="auto"/>
    </w:pPr>
    <w:rPr>
      <w:color w:val="2E74B5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96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btp-cumbria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ackr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nycrawford@hotmai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5016-003A-4A0F-AD35-AB6A1658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Ackred</dc:creator>
  <cp:keywords/>
  <dc:description/>
  <cp:lastModifiedBy>Paul Ackred</cp:lastModifiedBy>
  <cp:revision>4</cp:revision>
  <cp:lastPrinted>2016-09-05T13:50:00Z</cp:lastPrinted>
  <dcterms:created xsi:type="dcterms:W3CDTF">2016-09-05T15:26:00Z</dcterms:created>
  <dcterms:modified xsi:type="dcterms:W3CDTF">2017-08-10T16:10:00Z</dcterms:modified>
</cp:coreProperties>
</file>